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EC" w:rsidRDefault="00BA10EC" w:rsidP="00BA10EC">
      <w:pPr>
        <w:spacing w:line="211" w:lineRule="auto"/>
        <w:jc w:val="right"/>
      </w:pPr>
    </w:p>
    <w:p w:rsidR="00BA10EC" w:rsidRPr="00BA10EC" w:rsidRDefault="00BA10EC" w:rsidP="00BA10EC">
      <w:pPr>
        <w:pStyle w:val="8"/>
        <w:spacing w:line="211" w:lineRule="auto"/>
        <w:rPr>
          <w:sz w:val="36"/>
        </w:rPr>
      </w:pPr>
      <w:r w:rsidRPr="00BA10EC">
        <w:rPr>
          <w:sz w:val="36"/>
        </w:rPr>
        <w:t>Российская Федерация</w:t>
      </w: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caps/>
          <w:sz w:val="32"/>
        </w:rPr>
      </w:pPr>
    </w:p>
    <w:p w:rsidR="00BA10EC" w:rsidRPr="00BA10EC" w:rsidRDefault="00BA10EC" w:rsidP="00BA10EC">
      <w:pPr>
        <w:pStyle w:val="4"/>
        <w:spacing w:line="211" w:lineRule="auto"/>
        <w:rPr>
          <w:caps/>
          <w:sz w:val="32"/>
        </w:rPr>
      </w:pPr>
      <w:r w:rsidRPr="00BA10EC">
        <w:rPr>
          <w:caps/>
          <w:sz w:val="32"/>
        </w:rPr>
        <w:t>РОСТОВСКАЯ ОБЛАСТЬ</w:t>
      </w: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44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44"/>
        </w:rPr>
      </w:pPr>
      <w:r w:rsidRPr="00BA10EC">
        <w:rPr>
          <w:rFonts w:ascii="Times New Roman" w:hAnsi="Times New Roman" w:cs="Times New Roman"/>
          <w:b/>
          <w:sz w:val="44"/>
        </w:rPr>
        <w:t>ПАСПОРТ</w:t>
      </w: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caps/>
          <w:sz w:val="36"/>
        </w:rPr>
      </w:pPr>
      <w:r w:rsidRPr="00BA10EC">
        <w:rPr>
          <w:rFonts w:ascii="Times New Roman" w:hAnsi="Times New Roman" w:cs="Times New Roman"/>
          <w:b/>
          <w:sz w:val="36"/>
        </w:rPr>
        <w:t>муниципального образования</w:t>
      </w:r>
      <w:r w:rsidRPr="00BA10EC">
        <w:rPr>
          <w:rFonts w:ascii="Times New Roman" w:hAnsi="Times New Roman" w:cs="Times New Roman"/>
          <w:caps/>
          <w:sz w:val="36"/>
        </w:rPr>
        <w:t xml:space="preserve"> </w:t>
      </w: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caps/>
          <w:sz w:val="36"/>
        </w:rPr>
      </w:pPr>
      <w:r w:rsidRPr="00BA10EC">
        <w:rPr>
          <w:rFonts w:ascii="Times New Roman" w:hAnsi="Times New Roman" w:cs="Times New Roman"/>
          <w:caps/>
          <w:sz w:val="36"/>
        </w:rPr>
        <w:t xml:space="preserve">Маргаритовское </w:t>
      </w:r>
      <w:r w:rsidRPr="00BA10EC">
        <w:rPr>
          <w:rFonts w:ascii="Times New Roman" w:hAnsi="Times New Roman" w:cs="Times New Roman"/>
          <w:b/>
          <w:sz w:val="36"/>
        </w:rPr>
        <w:t xml:space="preserve"> поселение»</w:t>
      </w: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  <w:r w:rsidRPr="00BA10EC">
        <w:rPr>
          <w:rFonts w:ascii="Times New Roman" w:hAnsi="Times New Roman" w:cs="Times New Roman"/>
          <w:sz w:val="36"/>
        </w:rPr>
        <w:t xml:space="preserve">Азовского </w:t>
      </w:r>
      <w:r w:rsidRPr="00BA10EC">
        <w:rPr>
          <w:rFonts w:ascii="Times New Roman" w:hAnsi="Times New Roman" w:cs="Times New Roman"/>
          <w:b/>
          <w:sz w:val="36"/>
        </w:rPr>
        <w:t xml:space="preserve"> муниципального района </w:t>
      </w: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0A00DC" w:rsidRPr="00BA10EC" w:rsidRDefault="000A00DC" w:rsidP="000A00DC">
      <w:pPr>
        <w:spacing w:after="0" w:line="211" w:lineRule="auto"/>
        <w:rPr>
          <w:rFonts w:ascii="Times New Roman" w:hAnsi="Times New Roman" w:cs="Times New Roman"/>
          <w:b/>
          <w:sz w:val="36"/>
        </w:rPr>
      </w:pPr>
      <w:r w:rsidRPr="00442B53">
        <w:rPr>
          <w:rFonts w:ascii="Times New Roman" w:hAnsi="Times New Roman" w:cs="Times New Roman"/>
          <w:b/>
          <w:sz w:val="36"/>
        </w:rPr>
        <w:t xml:space="preserve">                                               </w:t>
      </w:r>
      <w:r w:rsidRPr="00BA10EC">
        <w:rPr>
          <w:rFonts w:ascii="Times New Roman" w:hAnsi="Times New Roman" w:cs="Times New Roman"/>
          <w:b/>
          <w:sz w:val="36"/>
        </w:rPr>
        <w:t>201</w:t>
      </w:r>
      <w:r w:rsidRPr="00E7497A">
        <w:rPr>
          <w:rFonts w:ascii="Times New Roman" w:hAnsi="Times New Roman" w:cs="Times New Roman"/>
          <w:b/>
          <w:sz w:val="36"/>
        </w:rPr>
        <w:t>4</w:t>
      </w:r>
      <w:r w:rsidRPr="00BA10EC">
        <w:rPr>
          <w:rFonts w:ascii="Times New Roman" w:hAnsi="Times New Roman" w:cs="Times New Roman"/>
          <w:b/>
          <w:sz w:val="36"/>
        </w:rPr>
        <w:t xml:space="preserve"> год</w:t>
      </w: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BA10EC" w:rsidRPr="00BA10EC" w:rsidRDefault="00BA10EC" w:rsidP="00BA10EC">
      <w:pPr>
        <w:pStyle w:val="a3"/>
        <w:spacing w:line="211" w:lineRule="auto"/>
      </w:pPr>
    </w:p>
    <w:p w:rsidR="000A00DC" w:rsidRDefault="000A00DC" w:rsidP="000A00DC">
      <w:pPr>
        <w:pStyle w:val="a3"/>
        <w:spacing w:line="208" w:lineRule="auto"/>
        <w:jc w:val="left"/>
      </w:pPr>
      <w:r>
        <w:t>Глава</w:t>
      </w:r>
    </w:p>
    <w:p w:rsidR="000A00DC" w:rsidRDefault="000A00DC" w:rsidP="000A00DC">
      <w:pPr>
        <w:pStyle w:val="a3"/>
        <w:spacing w:line="208" w:lineRule="auto"/>
        <w:jc w:val="left"/>
      </w:pPr>
      <w:r>
        <w:t>Муниципального образования</w:t>
      </w:r>
    </w:p>
    <w:p w:rsidR="000A00DC" w:rsidRDefault="000A00DC" w:rsidP="000A00DC">
      <w:pPr>
        <w:pStyle w:val="a3"/>
        <w:spacing w:line="208" w:lineRule="auto"/>
        <w:jc w:val="left"/>
      </w:pPr>
      <w:r>
        <w:t>«Маргаритовское сельское поселение»    _</w:t>
      </w:r>
      <w:r w:rsidRPr="000A00DC">
        <w:t>____</w:t>
      </w:r>
      <w:r>
        <w:t>________________  А.В. Гончаров</w:t>
      </w:r>
    </w:p>
    <w:p w:rsidR="000A00DC" w:rsidRDefault="000A00DC" w:rsidP="000A00DC">
      <w:pPr>
        <w:pStyle w:val="a3"/>
        <w:spacing w:line="208" w:lineRule="auto"/>
        <w:jc w:val="left"/>
        <w:rPr>
          <w:b w:val="0"/>
        </w:rPr>
      </w:pPr>
      <w:r>
        <w:rPr>
          <w:b w:val="0"/>
        </w:rPr>
        <w:t xml:space="preserve">    </w:t>
      </w:r>
      <w:r>
        <w:rPr>
          <w:b w:val="0"/>
          <w:lang w:val="en-US"/>
        </w:rPr>
        <w:t>20</w:t>
      </w:r>
      <w:r>
        <w:rPr>
          <w:b w:val="0"/>
        </w:rPr>
        <w:t>.01.201</w:t>
      </w:r>
      <w:r>
        <w:rPr>
          <w:b w:val="0"/>
          <w:lang w:val="en-US"/>
        </w:rPr>
        <w:t>4</w:t>
      </w:r>
      <w:r>
        <w:rPr>
          <w:b w:val="0"/>
        </w:rPr>
        <w:t xml:space="preserve"> года.                               М.П.             подпись</w:t>
      </w:r>
    </w:p>
    <w:p w:rsidR="00BA10EC" w:rsidRPr="00BA10EC" w:rsidRDefault="00BA10EC" w:rsidP="00BA10EC">
      <w:pPr>
        <w:pStyle w:val="a3"/>
        <w:spacing w:line="211" w:lineRule="auto"/>
        <w:rPr>
          <w:b w:val="0"/>
        </w:rPr>
      </w:pPr>
      <w:r w:rsidRPr="00BA10EC">
        <w:br w:type="page"/>
      </w:r>
    </w:p>
    <w:p w:rsidR="00BA10EC" w:rsidRPr="00BA10EC" w:rsidRDefault="00BA10EC" w:rsidP="00BA10EC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lastRenderedPageBreak/>
        <w:t>I</w:t>
      </w:r>
      <w:r w:rsidRPr="00BA10EC">
        <w:rPr>
          <w:rFonts w:ascii="Times New Roman" w:hAnsi="Times New Roman" w:cs="Times New Roman"/>
          <w:b/>
        </w:rPr>
        <w:t>. Общие характеристики</w:t>
      </w:r>
    </w:p>
    <w:p w:rsidR="00BA10EC" w:rsidRPr="00BA10EC" w:rsidRDefault="00BA10EC" w:rsidP="00BA10EC">
      <w:pPr>
        <w:spacing w:after="0" w:line="211" w:lineRule="auto"/>
        <w:ind w:left="720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4819"/>
      </w:tblGrid>
      <w:tr w:rsidR="00BA10EC" w:rsidRPr="00BA10EC" w:rsidTr="00E7497A">
        <w:tc>
          <w:tcPr>
            <w:tcW w:w="568" w:type="dxa"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819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Западная часть Азовского района</w:t>
            </w:r>
          </w:p>
        </w:tc>
      </w:tr>
      <w:tr w:rsidR="00BA10EC" w:rsidRPr="00BA10EC" w:rsidTr="00E7497A">
        <w:tc>
          <w:tcPr>
            <w:tcW w:w="568" w:type="dxa"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Административный центр</w:t>
            </w:r>
          </w:p>
        </w:tc>
        <w:tc>
          <w:tcPr>
            <w:tcW w:w="4819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Село Маргаритово</w:t>
            </w:r>
          </w:p>
        </w:tc>
      </w:tr>
      <w:tr w:rsidR="00BA10EC" w:rsidRPr="00BA10EC" w:rsidTr="00E7497A">
        <w:tc>
          <w:tcPr>
            <w:tcW w:w="568" w:type="dxa"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 xml:space="preserve">                         55 км</w:t>
            </w:r>
          </w:p>
        </w:tc>
      </w:tr>
      <w:tr w:rsidR="00BA10EC" w:rsidRPr="00BA10EC" w:rsidTr="00E7497A">
        <w:tc>
          <w:tcPr>
            <w:tcW w:w="568" w:type="dxa"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BA10EC" w:rsidRPr="00BA10EC" w:rsidRDefault="00485CF2" w:rsidP="00BA10EC">
            <w:pPr>
              <w:spacing w:after="0" w:line="21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278,034  </w:t>
            </w:r>
            <w:r w:rsidR="00BA10EC" w:rsidRPr="00BA10EC">
              <w:rPr>
                <w:rFonts w:ascii="Times New Roman" w:hAnsi="Times New Roman" w:cs="Times New Roman"/>
              </w:rPr>
              <w:t>км</w:t>
            </w:r>
          </w:p>
        </w:tc>
      </w:tr>
      <w:tr w:rsidR="00BA10EC" w:rsidRPr="00BA10EC" w:rsidTr="00E7497A">
        <w:trPr>
          <w:trHeight w:val="143"/>
        </w:trPr>
        <w:tc>
          <w:tcPr>
            <w:tcW w:w="568" w:type="dxa"/>
            <w:vMerge w:val="restart"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Численность населения, чел.</w:t>
            </w:r>
          </w:p>
        </w:tc>
        <w:tc>
          <w:tcPr>
            <w:tcW w:w="4819" w:type="dxa"/>
            <w:vAlign w:val="center"/>
          </w:tcPr>
          <w:p w:rsidR="00BA10EC" w:rsidRPr="00BA10EC" w:rsidRDefault="00E7497A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A10EC"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0EC" w:rsidRPr="00BA10EC" w:rsidTr="00E7497A">
        <w:trPr>
          <w:trHeight w:val="142"/>
        </w:trPr>
        <w:tc>
          <w:tcPr>
            <w:tcW w:w="568" w:type="dxa"/>
            <w:vMerge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BA10EC" w:rsidRPr="00E7497A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lang w:val="en-US"/>
              </w:rPr>
            </w:pPr>
            <w:r w:rsidRPr="00BA10EC">
              <w:rPr>
                <w:rFonts w:ascii="Times New Roman" w:hAnsi="Times New Roman" w:cs="Times New Roman"/>
              </w:rPr>
              <w:t xml:space="preserve">                            3</w:t>
            </w:r>
            <w:r w:rsidR="00E7497A">
              <w:rPr>
                <w:rFonts w:ascii="Times New Roman" w:hAnsi="Times New Roman" w:cs="Times New Roman"/>
                <w:lang w:val="en-US"/>
              </w:rPr>
              <w:t>869</w:t>
            </w:r>
          </w:p>
        </w:tc>
      </w:tr>
      <w:tr w:rsidR="00BA10EC" w:rsidRPr="00BA10EC" w:rsidTr="00E7497A">
        <w:tc>
          <w:tcPr>
            <w:tcW w:w="568" w:type="dxa"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Площадь сельхозугодий, га, в т. ч.:</w:t>
            </w:r>
          </w:p>
          <w:p w:rsidR="00BA10EC" w:rsidRPr="00BA10EC" w:rsidRDefault="00BA10EC" w:rsidP="00BA10EC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after="0" w:line="211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пашни</w:t>
            </w:r>
          </w:p>
          <w:p w:rsidR="00BA10EC" w:rsidRPr="00BA10EC" w:rsidRDefault="00BA10EC" w:rsidP="00BA10EC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after="0" w:line="211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кормовых угодий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819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lang w:val="en-US"/>
              </w:rPr>
            </w:pPr>
            <w:r w:rsidRPr="00BA10EC">
              <w:rPr>
                <w:rFonts w:ascii="Times New Roman" w:hAnsi="Times New Roman" w:cs="Times New Roman"/>
              </w:rPr>
              <w:t xml:space="preserve">              </w:t>
            </w: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 14862</w:t>
            </w:r>
          </w:p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</w:t>
            </w:r>
            <w:r w:rsidRPr="00BA10EC">
              <w:rPr>
                <w:rFonts w:ascii="Times New Roman" w:hAnsi="Times New Roman" w:cs="Times New Roman"/>
                <w:lang w:val="en-US"/>
              </w:rPr>
              <w:t>13965</w:t>
            </w:r>
          </w:p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lang w:val="en-US"/>
              </w:rPr>
            </w:pP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892</w:t>
            </w:r>
          </w:p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5    </w:t>
            </w:r>
            <w:r w:rsidRPr="00BA10EC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BA10EC" w:rsidRPr="00BA10EC" w:rsidTr="00E7497A">
        <w:tc>
          <w:tcPr>
            <w:tcW w:w="568" w:type="dxa"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Площадь лесов, га</w:t>
            </w:r>
          </w:p>
        </w:tc>
        <w:tc>
          <w:tcPr>
            <w:tcW w:w="4819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</w:rPr>
            </w:pPr>
          </w:p>
        </w:tc>
      </w:tr>
      <w:tr w:rsidR="00BA10EC" w:rsidRPr="00BA10EC" w:rsidTr="00E7497A">
        <w:tc>
          <w:tcPr>
            <w:tcW w:w="568" w:type="dxa"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покрытием), км</w:t>
            </w:r>
          </w:p>
        </w:tc>
        <w:tc>
          <w:tcPr>
            <w:tcW w:w="4819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A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км</w:t>
            </w:r>
          </w:p>
        </w:tc>
      </w:tr>
      <w:tr w:rsidR="00BA10EC" w:rsidRPr="00BA10EC" w:rsidTr="00E7497A">
        <w:trPr>
          <w:trHeight w:val="368"/>
        </w:trPr>
        <w:tc>
          <w:tcPr>
            <w:tcW w:w="568" w:type="dxa"/>
            <w:vMerge w:val="restart"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Протяженность газопроводов, км, в т.ч.: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высокого давления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среднего давления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BA10EC" w:rsidRPr="00BA10EC" w:rsidRDefault="00E7497A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A10EC"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0EC" w:rsidRPr="00BA10EC" w:rsidTr="00E7497A">
        <w:trPr>
          <w:trHeight w:val="367"/>
        </w:trPr>
        <w:tc>
          <w:tcPr>
            <w:tcW w:w="568" w:type="dxa"/>
            <w:vMerge/>
          </w:tcPr>
          <w:p w:rsidR="00BA10EC" w:rsidRPr="00BA10EC" w:rsidRDefault="00BA10EC" w:rsidP="00BA10EC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22</w:t>
            </w:r>
          </w:p>
          <w:p w:rsidR="00BA10EC" w:rsidRPr="00A4234E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5</w:t>
            </w:r>
            <w:r w:rsidR="00A423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BA10EC" w:rsidRPr="00BA10EC" w:rsidRDefault="00BA10EC" w:rsidP="00BA10EC">
      <w:pPr>
        <w:spacing w:after="0" w:line="211" w:lineRule="auto"/>
        <w:ind w:left="720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II</w:t>
      </w:r>
      <w:r w:rsidRPr="00BA10EC">
        <w:rPr>
          <w:rFonts w:ascii="Times New Roman" w:hAnsi="Times New Roman" w:cs="Times New Roman"/>
          <w:b/>
        </w:rPr>
        <w:t>. Характеристика населенных пунктов</w:t>
      </w:r>
    </w:p>
    <w:p w:rsidR="00BA10EC" w:rsidRPr="00BA10EC" w:rsidRDefault="00BA10EC" w:rsidP="00BA10EC">
      <w:pPr>
        <w:spacing w:after="0" w:line="211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BA10EC" w:rsidRPr="00BA10EC" w:rsidTr="00E7497A">
        <w:trPr>
          <w:cantSplit/>
        </w:trPr>
        <w:tc>
          <w:tcPr>
            <w:tcW w:w="566" w:type="dxa"/>
            <w:vMerge w:val="restart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BA10EC" w:rsidRPr="00BA10EC" w:rsidTr="00E7497A">
        <w:trPr>
          <w:cantSplit/>
          <w:trHeight w:val="659"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vMerge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0"/>
              </w:rPr>
            </w:pPr>
            <w:r w:rsidRPr="00BA10EC">
              <w:rPr>
                <w:sz w:val="20"/>
              </w:rPr>
              <w:t>с</w:t>
            </w:r>
            <w:r w:rsidRPr="00BA10EC">
              <w:rPr>
                <w:sz w:val="20"/>
                <w:lang w:val="en-US"/>
              </w:rPr>
              <w:t>.Порт-Катон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0"/>
              </w:rPr>
            </w:pPr>
            <w:r w:rsidRPr="00BA10EC">
              <w:rPr>
                <w:sz w:val="20"/>
              </w:rPr>
              <w:t>с.Новомаргаритово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24"/>
              </w:rPr>
              <w:t>с.</w:t>
            </w:r>
            <w:r w:rsidRPr="00BA10EC">
              <w:rPr>
                <w:sz w:val="16"/>
                <w:szCs w:val="16"/>
              </w:rPr>
              <w:t>Маргаритово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16"/>
                <w:szCs w:val="16"/>
              </w:rPr>
              <w:t>х.Чумбур-Коса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16"/>
                <w:szCs w:val="16"/>
              </w:rPr>
              <w:t>х.Юшкин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16"/>
                <w:szCs w:val="16"/>
              </w:rPr>
              <w:t>п.Приморский</w:t>
            </w:r>
          </w:p>
        </w:tc>
        <w:tc>
          <w:tcPr>
            <w:tcW w:w="849" w:type="dxa"/>
            <w:vMerge/>
          </w:tcPr>
          <w:p w:rsidR="00BA10EC" w:rsidRPr="00BA10EC" w:rsidRDefault="00BA10EC" w:rsidP="00BA10EC">
            <w:pPr>
              <w:pStyle w:val="a5"/>
              <w:rPr>
                <w:sz w:val="24"/>
              </w:rPr>
            </w:pP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 w:val="restart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Численност</w:t>
            </w:r>
            <w:r w:rsidR="00E7497A">
              <w:rPr>
                <w:rFonts w:ascii="Times New Roman" w:hAnsi="Times New Roman" w:cs="Times New Roman"/>
                <w:sz w:val="24"/>
              </w:rPr>
              <w:t>ь населения (чел.) на 01.01.201</w:t>
            </w:r>
            <w:r w:rsidR="00E7497A" w:rsidRPr="00E7497A">
              <w:rPr>
                <w:rFonts w:ascii="Times New Roman" w:hAnsi="Times New Roman" w:cs="Times New Roman"/>
                <w:sz w:val="24"/>
              </w:rPr>
              <w:t>4</w:t>
            </w:r>
            <w:r w:rsidRPr="00BA10EC">
              <w:rPr>
                <w:rFonts w:ascii="Times New Roman" w:hAnsi="Times New Roman" w:cs="Times New Roman"/>
                <w:sz w:val="24"/>
              </w:rPr>
              <w:t>, в т. ч.: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 w:rsidR="00745CEE">
              <w:rPr>
                <w:rFonts w:ascii="Times New Roman" w:hAnsi="Times New Roman" w:cs="Times New Roman"/>
                <w:sz w:val="24"/>
              </w:rPr>
              <w:t>820</w:t>
            </w:r>
          </w:p>
        </w:tc>
        <w:tc>
          <w:tcPr>
            <w:tcW w:w="992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851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1050</w:t>
            </w:r>
          </w:p>
        </w:tc>
        <w:tc>
          <w:tcPr>
            <w:tcW w:w="851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851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  <w:r w:rsidR="00745CEE">
              <w:rPr>
                <w:rFonts w:ascii="Times New Roman" w:hAnsi="Times New Roman" w:cs="Times New Roman"/>
                <w:sz w:val="24"/>
              </w:rPr>
              <w:t>869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BA10EC" w:rsidRPr="00BA10EC" w:rsidRDefault="000E1470" w:rsidP="000E1470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580</w:t>
            </w:r>
          </w:p>
        </w:tc>
        <w:tc>
          <w:tcPr>
            <w:tcW w:w="992" w:type="dxa"/>
          </w:tcPr>
          <w:p w:rsidR="00BA10EC" w:rsidRPr="00BA10EC" w:rsidRDefault="005A4368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851" w:type="dxa"/>
          </w:tcPr>
          <w:p w:rsidR="00BA10EC" w:rsidRPr="001024CC" w:rsidRDefault="001024C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350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 w:rsidR="000E1470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49" w:type="dxa"/>
          </w:tcPr>
          <w:p w:rsidR="00BA10EC" w:rsidRPr="001024CC" w:rsidRDefault="001024C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1333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992" w:type="dxa"/>
          </w:tcPr>
          <w:p w:rsidR="00BA10EC" w:rsidRPr="00BA10EC" w:rsidRDefault="005A4368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BA10EC" w:rsidRPr="001024C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 w:rsidR="001024CC"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6</w:t>
            </w:r>
            <w:r w:rsidR="000E147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9" w:type="dxa"/>
          </w:tcPr>
          <w:p w:rsidR="00BA10EC" w:rsidRPr="001024CC" w:rsidRDefault="001024C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872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992" w:type="dxa"/>
          </w:tcPr>
          <w:p w:rsidR="00BA10EC" w:rsidRPr="00BA10EC" w:rsidRDefault="00A4234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372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BA10EC" w:rsidRPr="00BA10EC" w:rsidRDefault="00A4234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51" w:type="dxa"/>
          </w:tcPr>
          <w:p w:rsidR="00BA10EC" w:rsidRPr="00BA10EC" w:rsidRDefault="00B76775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851" w:type="dxa"/>
          </w:tcPr>
          <w:p w:rsidR="00BA10EC" w:rsidRPr="00BA10EC" w:rsidRDefault="00B76775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372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A4234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A4234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72F2B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BA10EC" w:rsidRPr="00BA10EC" w:rsidRDefault="004372D4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C72F2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4234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851" w:type="dxa"/>
          </w:tcPr>
          <w:p w:rsidR="00BA10EC" w:rsidRPr="00BA10EC" w:rsidRDefault="004372D4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9" w:type="dxa"/>
          </w:tcPr>
          <w:p w:rsidR="00BA10EC" w:rsidRPr="00BA10EC" w:rsidRDefault="004372D4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C72F2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</w:t>
            </w:r>
            <w:r w:rsidR="00A4234E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992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851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456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 w:rsidR="00745CEE">
              <w:rPr>
                <w:rFonts w:ascii="Times New Roman" w:hAnsi="Times New Roman" w:cs="Times New Roman"/>
                <w:sz w:val="24"/>
              </w:rPr>
              <w:t>705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мужчин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6</w:t>
            </w:r>
            <w:r w:rsidR="00A4234E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992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851" w:type="dxa"/>
          </w:tcPr>
          <w:p w:rsidR="00BA10EC" w:rsidRPr="00BA10EC" w:rsidRDefault="00745CEE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 w:rsidR="00745CEE">
              <w:rPr>
                <w:rFonts w:ascii="Times New Roman" w:hAnsi="Times New Roman" w:cs="Times New Roman"/>
                <w:sz w:val="24"/>
              </w:rPr>
              <w:t>503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13</w:t>
            </w:r>
            <w:r w:rsidR="00B7677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BA10EC" w:rsidRPr="00BA10EC" w:rsidRDefault="00B76775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76</w:t>
            </w:r>
            <w:r w:rsidR="00B7677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 w:rsidR="00B7677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51" w:type="dxa"/>
          </w:tcPr>
          <w:p w:rsidR="00BA10EC" w:rsidRPr="00BA10EC" w:rsidRDefault="00B76775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</w:tcPr>
          <w:p w:rsidR="00BA10EC" w:rsidRPr="00BA10EC" w:rsidRDefault="00B76775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28</w:t>
            </w:r>
            <w:r w:rsidR="00B76775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49" w:type="dxa"/>
          </w:tcPr>
          <w:p w:rsidR="00BA10EC" w:rsidRPr="00BA10EC" w:rsidRDefault="00B76775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2,2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4,1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19,1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Количество частных подворий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542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1191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личных подсобных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хозяйств / площадь земель под ЛПХ, (в т. ч. пашни) га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542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173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161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51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330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109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98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27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48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1191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383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383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</w:tcPr>
          <w:p w:rsidR="00BA10EC" w:rsidRPr="00BA10EC" w:rsidRDefault="004D293B" w:rsidP="00BA10EC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1238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1238</w:t>
            </w:r>
          </w:p>
        </w:tc>
        <w:tc>
          <w:tcPr>
            <w:tcW w:w="992" w:type="dxa"/>
          </w:tcPr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2810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</w:t>
            </w:r>
            <w:r w:rsidR="00BA10EC" w:rsidRPr="00BA10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2160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 w:rsidR="004D293B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  <w:r w:rsidR="004D293B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 w:rsidR="004D293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36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6918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6918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коллективных хозяйств / площадь земель под КХ, га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BA10EC" w:rsidRPr="005A4368" w:rsidRDefault="005A4368" w:rsidP="004D293B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1839,7</w:t>
            </w:r>
          </w:p>
          <w:p w:rsidR="004D293B" w:rsidRPr="00BA10EC" w:rsidRDefault="004D293B" w:rsidP="004D293B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1634,9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1620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1620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BA10EC" w:rsidRPr="00BA10EC" w:rsidRDefault="003137B7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1581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1383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  <w:p w:rsidR="00BA10EC" w:rsidRPr="00BA10EC" w:rsidRDefault="005A4368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5041</w:t>
            </w:r>
          </w:p>
          <w:p w:rsidR="00BA10EC" w:rsidRPr="00BA10EC" w:rsidRDefault="004D293B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4638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  <w:r w:rsidR="001024C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A10EC" w:rsidRPr="00BA10EC" w:rsidTr="00E7497A">
        <w:trPr>
          <w:cantSplit/>
          <w:trHeight w:val="109"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номеров проводной 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BA10EC" w:rsidRPr="00BA10EC" w:rsidTr="00E7497A">
        <w:trPr>
          <w:cantSplit/>
          <w:trHeight w:val="109"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Наличие операторов мобильной 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BA10EC">
              <w:rPr>
                <w:rFonts w:ascii="Times New Roman" w:hAnsi="Times New Roman" w:cs="Times New Roman"/>
                <w:sz w:val="24"/>
              </w:rPr>
              <w:t>связи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 w:val="restart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  <w:trHeight w:val="109"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федьдшерско-акушерские пункты, (кол-во)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A10EC" w:rsidRPr="00BA10EC" w:rsidTr="00E7497A">
        <w:trPr>
          <w:cantSplit/>
          <w:trHeight w:val="109"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поликлиники, (кол-во)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  <w:trHeight w:val="189"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10EC" w:rsidRPr="00BA10EC" w:rsidTr="00E7497A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0EC" w:rsidRPr="00BA10EC" w:rsidTr="00E7497A">
        <w:trPr>
          <w:cantSplit/>
          <w:trHeight w:val="109"/>
        </w:trPr>
        <w:tc>
          <w:tcPr>
            <w:tcW w:w="566" w:type="dxa"/>
            <w:vMerge w:val="restart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дошкольные образовательные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учреждения, (кол-во/кол-во детей)</w:t>
            </w:r>
          </w:p>
        </w:tc>
        <w:tc>
          <w:tcPr>
            <w:tcW w:w="992" w:type="dxa"/>
          </w:tcPr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92" w:type="dxa"/>
          </w:tcPr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</w:tcPr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</w:tcPr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школы (кол-во/кол-во учащ.), в т.ч.: 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- начальная, основная, средняя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1/195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1/39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1/110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3/344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BA10EC" w:rsidRPr="00BA10EC">
              <w:rPr>
                <w:rFonts w:ascii="Times New Roman" w:hAnsi="Times New Roman" w:cs="Times New Roman"/>
                <w:sz w:val="24"/>
              </w:rPr>
              <w:t>6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  <w:p w:rsidR="00BA10EC" w:rsidRPr="00BA10EC" w:rsidRDefault="007734F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начального профессионального образования: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среднего профессионального образования: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 w:val="restart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клубы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A10EC" w:rsidRPr="00BA10EC" w:rsidTr="00E7497A">
        <w:trPr>
          <w:cantSplit/>
          <w:trHeight w:val="109"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ПКиО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10EC" w:rsidRPr="00BA10EC" w:rsidTr="00E7497A">
        <w:trPr>
          <w:cantSplit/>
          <w:trHeight w:val="109"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A10EC" w:rsidRPr="00BA10EC" w:rsidTr="00E7497A">
        <w:trPr>
          <w:cantSplit/>
          <w:trHeight w:val="109"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 w:val="restart"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стадионы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физкультурно-оздоровительные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10EC" w:rsidRPr="00BA10EC" w:rsidTr="00E7497A">
        <w:trPr>
          <w:cantSplit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  <w:trHeight w:val="243"/>
        </w:trPr>
        <w:tc>
          <w:tcPr>
            <w:tcW w:w="566" w:type="dxa"/>
            <w:vMerge/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A10EC" w:rsidRPr="00BA10EC" w:rsidTr="00E7497A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Культовые учреждения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A10EC" w:rsidRPr="00BA10EC" w:rsidRDefault="00BA10EC" w:rsidP="00BA10EC">
      <w:pPr>
        <w:spacing w:after="0" w:line="211" w:lineRule="auto"/>
        <w:ind w:left="720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pStyle w:val="5"/>
        <w:numPr>
          <w:ilvl w:val="0"/>
          <w:numId w:val="0"/>
        </w:numPr>
        <w:spacing w:line="211" w:lineRule="auto"/>
      </w:pPr>
      <w:r w:rsidRPr="00BA10EC">
        <w:rPr>
          <w:lang w:val="en-US"/>
        </w:rPr>
        <w:t>III</w:t>
      </w:r>
      <w:r w:rsidRPr="00BA10EC">
        <w:t>. Промышленные предприятия</w:t>
      </w: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BA10EC" w:rsidRPr="00BA10EC" w:rsidTr="00E7497A">
        <w:trPr>
          <w:cantSplit/>
        </w:trPr>
        <w:tc>
          <w:tcPr>
            <w:tcW w:w="560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Юридический </w:t>
            </w: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адрес, должность, Ф.И.О.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 xml:space="preserve">(полностью) </w:t>
            </w:r>
            <w:r w:rsidRPr="00BA10EC">
              <w:rPr>
                <w:rFonts w:ascii="Times New Roman" w:hAnsi="Times New Roman" w:cs="Times New Roman"/>
                <w:b/>
                <w:sz w:val="24"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Экономическое</w:t>
            </w: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состояние</w:t>
            </w: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(стабильное,</w:t>
            </w: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удовлетворительное, критическое)</w:t>
            </w:r>
          </w:p>
        </w:tc>
      </w:tr>
      <w:tr w:rsidR="00BA10EC" w:rsidRPr="00BA10EC" w:rsidTr="00E7497A">
        <w:trPr>
          <w:cantSplit/>
        </w:trPr>
        <w:tc>
          <w:tcPr>
            <w:tcW w:w="560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97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0EC" w:rsidRPr="00BA10EC" w:rsidRDefault="00BA10EC" w:rsidP="00BA10EC">
      <w:pPr>
        <w:pStyle w:val="4"/>
        <w:spacing w:line="211" w:lineRule="auto"/>
        <w:jc w:val="left"/>
      </w:pPr>
      <w:r w:rsidRPr="00BA10EC">
        <w:rPr>
          <w:lang w:val="en-US"/>
        </w:rPr>
        <w:t>IV</w:t>
      </w:r>
      <w:r w:rsidRPr="00BA10EC">
        <w:t>. Сельскохозяйственные организации</w:t>
      </w:r>
    </w:p>
    <w:p w:rsidR="00BA10EC" w:rsidRPr="00BA10EC" w:rsidRDefault="00BA10EC" w:rsidP="00BA10EC">
      <w:pPr>
        <w:spacing w:after="0" w:line="211" w:lineRule="auto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BA10EC" w:rsidRPr="00BA10EC" w:rsidTr="00E7497A">
        <w:trPr>
          <w:cantSplit/>
        </w:trPr>
        <w:tc>
          <w:tcPr>
            <w:tcW w:w="567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694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Юридический адрес, должность, Ф.И.О.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 xml:space="preserve">(полностью) </w:t>
            </w:r>
            <w:r w:rsidRPr="00BA10EC">
              <w:rPr>
                <w:rFonts w:ascii="Times New Roman" w:hAnsi="Times New Roman" w:cs="Times New Roman"/>
                <w:b/>
                <w:sz w:val="24"/>
              </w:rPr>
              <w:t>руководителя, телефон</w:t>
            </w:r>
          </w:p>
        </w:tc>
        <w:tc>
          <w:tcPr>
            <w:tcW w:w="2552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</w:p>
        </w:tc>
      </w:tr>
      <w:tr w:rsidR="00BA10EC" w:rsidRPr="00BA10EC" w:rsidTr="00E7497A">
        <w:trPr>
          <w:cantSplit/>
        </w:trPr>
        <w:tc>
          <w:tcPr>
            <w:tcW w:w="567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ООО СХА «Маргаритовская</w:t>
            </w:r>
          </w:p>
        </w:tc>
        <w:tc>
          <w:tcPr>
            <w:tcW w:w="3543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с.Маргаритово, ул.Центральная № 12»а»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– Фрукалов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Васильевич.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90-1-57</w:t>
            </w: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1620,0 га</w:t>
            </w:r>
          </w:p>
        </w:tc>
        <w:tc>
          <w:tcPr>
            <w:tcW w:w="1559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с/х про - во</w:t>
            </w:r>
          </w:p>
        </w:tc>
      </w:tr>
      <w:tr w:rsidR="00BA10EC" w:rsidRPr="00BA10EC" w:rsidTr="00E7497A">
        <w:trPr>
          <w:cantSplit/>
          <w:trHeight w:val="1762"/>
        </w:trPr>
        <w:tc>
          <w:tcPr>
            <w:tcW w:w="567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Рыбхоз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«Социалистический путь»</w:t>
            </w:r>
          </w:p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A10EC" w:rsidRPr="00BA10EC" w:rsidRDefault="00BA10EC" w:rsidP="00BA10EC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с.Порт-Катон,ул.Морская № 16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- Бойко 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Федорович.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4 -.11-20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23-</w:t>
            </w: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1-02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990,0 га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с/х про – во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EC" w:rsidRPr="00BA10EC" w:rsidTr="00E7497A">
        <w:trPr>
          <w:cantSplit/>
        </w:trPr>
        <w:tc>
          <w:tcPr>
            <w:tcW w:w="567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ООО Рыбхоз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«Рыбак Приазовья»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 хутор Чумбур-Коса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Ул.Береговая 2 а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Юсупов Аслан Тайибович</w:t>
            </w:r>
          </w:p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3-69-73</w:t>
            </w:r>
          </w:p>
        </w:tc>
        <w:tc>
          <w:tcPr>
            <w:tcW w:w="2552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1383,28 га</w:t>
            </w:r>
          </w:p>
        </w:tc>
        <w:tc>
          <w:tcPr>
            <w:tcW w:w="1559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с/х про – во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0EC" w:rsidRPr="00BA10EC" w:rsidRDefault="00BA10EC" w:rsidP="00BA10EC">
      <w:pPr>
        <w:spacing w:after="0" w:line="211" w:lineRule="auto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V</w:t>
      </w:r>
      <w:r w:rsidRPr="00BA10EC">
        <w:rPr>
          <w:rFonts w:ascii="Times New Roman" w:hAnsi="Times New Roman" w:cs="Times New Roman"/>
          <w:b/>
        </w:rPr>
        <w:t>.</w:t>
      </w:r>
      <w:r w:rsidRPr="00BA10EC">
        <w:rPr>
          <w:rFonts w:ascii="Times New Roman" w:hAnsi="Times New Roman" w:cs="Times New Roman"/>
        </w:rPr>
        <w:t xml:space="preserve"> </w:t>
      </w:r>
      <w:r w:rsidRPr="00BA10EC">
        <w:rPr>
          <w:rFonts w:ascii="Times New Roman" w:hAnsi="Times New Roman" w:cs="Times New Roman"/>
          <w:b/>
        </w:rPr>
        <w:t>Прочие предприятия</w:t>
      </w:r>
    </w:p>
    <w:p w:rsidR="00BA10EC" w:rsidRPr="00BA10EC" w:rsidRDefault="00BA10EC" w:rsidP="00BA10EC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BA10EC" w:rsidRPr="00BA10EC" w:rsidTr="00E7497A">
        <w:trPr>
          <w:cantSplit/>
        </w:trPr>
        <w:tc>
          <w:tcPr>
            <w:tcW w:w="560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Юридический адрес, должность, Ф.И.О. 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 xml:space="preserve">(полностью) </w:t>
            </w:r>
            <w:r w:rsidRPr="00BA10EC">
              <w:rPr>
                <w:rFonts w:ascii="Times New Roman" w:hAnsi="Times New Roman" w:cs="Times New Roman"/>
                <w:b/>
                <w:sz w:val="24"/>
              </w:rPr>
              <w:t>руководителя, телефон</w:t>
            </w:r>
          </w:p>
        </w:tc>
        <w:tc>
          <w:tcPr>
            <w:tcW w:w="1877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Экономич. состояние</w:t>
            </w: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(стабильное, удовлетв, критическое)</w:t>
            </w:r>
          </w:p>
        </w:tc>
      </w:tr>
      <w:tr w:rsidR="00BA10EC" w:rsidRPr="00BA10EC" w:rsidTr="00E7497A">
        <w:trPr>
          <w:cantSplit/>
        </w:trPr>
        <w:tc>
          <w:tcPr>
            <w:tcW w:w="560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Маргаритовское сельпо</w:t>
            </w: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с.Маргаритово,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ул.Луговая 6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руков.Журенко Татьяна Викторовна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8-928-906-09-22</w:t>
            </w: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646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472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EC">
              <w:rPr>
                <w:rFonts w:ascii="Times New Roman" w:hAnsi="Times New Roman" w:cs="Times New Roman"/>
                <w:b/>
              </w:rPr>
              <w:t>стабильное</w:t>
            </w:r>
          </w:p>
        </w:tc>
      </w:tr>
      <w:tr w:rsidR="00BA10EC" w:rsidRPr="00BA10EC" w:rsidTr="00E7497A">
        <w:trPr>
          <w:cantSplit/>
        </w:trPr>
        <w:tc>
          <w:tcPr>
            <w:tcW w:w="560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Маргаритовское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с.Маргаритово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ул.Ровная 9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рук.Игнатова Ольга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90-166</w:t>
            </w:r>
          </w:p>
        </w:tc>
        <w:tc>
          <w:tcPr>
            <w:tcW w:w="1877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6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BA10EC" w:rsidRPr="00BA10EC" w:rsidTr="00E7497A">
        <w:trPr>
          <w:cantSplit/>
        </w:trPr>
        <w:tc>
          <w:tcPr>
            <w:tcW w:w="560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91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Сбербанка5154/035</w:t>
            </w:r>
          </w:p>
        </w:tc>
        <w:tc>
          <w:tcPr>
            <w:tcW w:w="1781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адрес: с.Маргаритово,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ул.Набережная 21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завед.Ольховская Ирина Николаевна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тел.90-134</w:t>
            </w:r>
          </w:p>
        </w:tc>
        <w:tc>
          <w:tcPr>
            <w:tcW w:w="1877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BA10EC" w:rsidRPr="00BA10EC" w:rsidTr="00E7497A">
        <w:trPr>
          <w:cantSplit/>
        </w:trPr>
        <w:tc>
          <w:tcPr>
            <w:tcW w:w="560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Новомаргаритовское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с.Новомаргаритово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 33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зав.Хлебникова Вита 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тел.90-4-31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BA10EC" w:rsidRPr="00BA10EC" w:rsidTr="00E7497A">
        <w:trPr>
          <w:cantSplit/>
        </w:trPr>
        <w:tc>
          <w:tcPr>
            <w:tcW w:w="560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Порт-Катоновское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с.Порт-Катон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ул.Социалистическая 33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зав.Кривченко 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тел.2-30-06</w:t>
            </w:r>
          </w:p>
          <w:p w:rsidR="00BA10EC" w:rsidRPr="00BA10EC" w:rsidRDefault="00BA10EC" w:rsidP="00BA10EC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BA10EC" w:rsidRPr="00BA10EC" w:rsidTr="00E7497A">
        <w:trPr>
          <w:cantSplit/>
        </w:trPr>
        <w:tc>
          <w:tcPr>
            <w:tcW w:w="560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сбербанка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5154/036</w:t>
            </w:r>
          </w:p>
        </w:tc>
        <w:tc>
          <w:tcPr>
            <w:tcW w:w="1781" w:type="dxa"/>
          </w:tcPr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адрес:с.Порт-Катон,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 17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зав.Ипполитова 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Евгеньевна</w:t>
            </w:r>
          </w:p>
          <w:p w:rsidR="00BA10EC" w:rsidRPr="00BA10EC" w:rsidRDefault="00BA10EC" w:rsidP="00BA10EC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BA10EC" w:rsidRPr="00BA10EC" w:rsidRDefault="00BA10EC" w:rsidP="00BA10E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</w:tbl>
    <w:p w:rsidR="00BA10EC" w:rsidRPr="00BA10EC" w:rsidRDefault="00BA10EC" w:rsidP="00BA10EC">
      <w:pPr>
        <w:pStyle w:val="5"/>
        <w:numPr>
          <w:ilvl w:val="0"/>
          <w:numId w:val="0"/>
        </w:numPr>
        <w:spacing w:line="211" w:lineRule="auto"/>
      </w:pPr>
    </w:p>
    <w:p w:rsidR="00BA10EC" w:rsidRPr="00BA10EC" w:rsidRDefault="00BA10EC" w:rsidP="00BA10EC">
      <w:pPr>
        <w:spacing w:after="0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VI</w:t>
      </w:r>
      <w:r w:rsidRPr="00BA10EC">
        <w:rPr>
          <w:rFonts w:ascii="Times New Roman" w:hAnsi="Times New Roman" w:cs="Times New Roman"/>
          <w:b/>
        </w:rPr>
        <w:t>. Сведения о приросте объема частных инвестиций</w:t>
      </w:r>
    </w:p>
    <w:p w:rsidR="00BA10EC" w:rsidRPr="00BA10EC" w:rsidRDefault="00BA10EC" w:rsidP="00BA10E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BA10EC" w:rsidRPr="00BA10EC" w:rsidTr="00E7497A">
        <w:tc>
          <w:tcPr>
            <w:tcW w:w="567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  <w:gridSpan w:val="2"/>
          </w:tcPr>
          <w:p w:rsidR="00BA10EC" w:rsidRPr="00BA10EC" w:rsidRDefault="00BA10EC" w:rsidP="00BA10E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Объем инвестиций в основной капитал за счет внебюджетных источников по состоянию на 01.01.2013 года (тыс. рублей)</w:t>
            </w:r>
          </w:p>
        </w:tc>
      </w:tr>
      <w:tr w:rsidR="00BA10EC" w:rsidRPr="00BA10EC" w:rsidTr="00E7497A">
        <w:tc>
          <w:tcPr>
            <w:tcW w:w="567" w:type="dxa"/>
          </w:tcPr>
          <w:p w:rsidR="00BA10EC" w:rsidRPr="00BA10EC" w:rsidRDefault="00BA10EC" w:rsidP="00BA10EC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A10EC" w:rsidRPr="00BA10EC" w:rsidRDefault="00BA10EC" w:rsidP="00BA10E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BA10EC" w:rsidRPr="00BA10EC" w:rsidRDefault="00BA10EC" w:rsidP="00BA10EC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BA10EC" w:rsidRPr="00BA10EC" w:rsidTr="00E7497A">
        <w:tc>
          <w:tcPr>
            <w:tcW w:w="567" w:type="dxa"/>
          </w:tcPr>
          <w:p w:rsidR="00BA10EC" w:rsidRPr="00BA10EC" w:rsidRDefault="00BA10EC" w:rsidP="00BA1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A10EC" w:rsidRPr="00BA10EC" w:rsidRDefault="00BA10EC" w:rsidP="00BA1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A10EC" w:rsidRPr="00BA10EC" w:rsidRDefault="00BA10EC" w:rsidP="00BA10EC">
      <w:pPr>
        <w:pStyle w:val="5"/>
        <w:numPr>
          <w:ilvl w:val="0"/>
          <w:numId w:val="0"/>
        </w:numPr>
        <w:spacing w:line="211" w:lineRule="auto"/>
        <w:jc w:val="both"/>
      </w:pPr>
    </w:p>
    <w:p w:rsidR="00BA10EC" w:rsidRPr="00BA10EC" w:rsidRDefault="00BA10EC" w:rsidP="00BA10EC">
      <w:pPr>
        <w:pStyle w:val="5"/>
        <w:numPr>
          <w:ilvl w:val="0"/>
          <w:numId w:val="0"/>
        </w:numPr>
        <w:spacing w:line="211" w:lineRule="auto"/>
        <w:jc w:val="both"/>
      </w:pPr>
      <w:r w:rsidRPr="00BA10EC">
        <w:rPr>
          <w:lang w:val="en-US"/>
        </w:rPr>
        <w:t>VII</w:t>
      </w:r>
      <w:r w:rsidRPr="00BA10EC">
        <w:t>.</w:t>
      </w:r>
      <w:r w:rsidRPr="00BA10EC">
        <w:rPr>
          <w:b w:val="0"/>
        </w:rPr>
        <w:t xml:space="preserve"> </w:t>
      </w:r>
      <w:r w:rsidRPr="00BA10EC">
        <w:t xml:space="preserve">Сведения о выделенных средствах муниципальному образованию из фонда </w:t>
      </w:r>
      <w:r w:rsidR="00A40D50">
        <w:t>софинансирования расходов в 2013</w:t>
      </w:r>
      <w:r w:rsidRPr="00BA10EC">
        <w:t xml:space="preserve"> году (факт)</w:t>
      </w:r>
    </w:p>
    <w:p w:rsidR="00BA10EC" w:rsidRPr="00BA10EC" w:rsidRDefault="00BA10EC" w:rsidP="00BA10EC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A10EC" w:rsidRPr="00BA10EC" w:rsidTr="00E7497A">
        <w:tc>
          <w:tcPr>
            <w:tcW w:w="7797" w:type="dxa"/>
          </w:tcPr>
          <w:p w:rsidR="00BA10EC" w:rsidRPr="00BA10EC" w:rsidRDefault="00BA10EC" w:rsidP="00BA1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A10EC" w:rsidRPr="00BA10EC" w:rsidRDefault="00BA10EC" w:rsidP="00BA1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BA10EC" w:rsidRPr="00BA10EC" w:rsidTr="00442B53">
        <w:trPr>
          <w:trHeight w:val="268"/>
        </w:trPr>
        <w:tc>
          <w:tcPr>
            <w:tcW w:w="7797" w:type="dxa"/>
          </w:tcPr>
          <w:p w:rsidR="00BA10EC" w:rsidRPr="00BA10EC" w:rsidRDefault="00A40D50" w:rsidP="00BA10EC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Дорожное хозяйство </w:t>
            </w:r>
          </w:p>
        </w:tc>
        <w:tc>
          <w:tcPr>
            <w:tcW w:w="3118" w:type="dxa"/>
            <w:vAlign w:val="center"/>
          </w:tcPr>
          <w:p w:rsidR="00BA10EC" w:rsidRPr="00BA10EC" w:rsidRDefault="00A40D50" w:rsidP="00BA10E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634,7</w:t>
            </w:r>
          </w:p>
        </w:tc>
      </w:tr>
      <w:tr w:rsidR="00442B53" w:rsidRPr="00BA10EC" w:rsidTr="00442B53">
        <w:trPr>
          <w:trHeight w:val="268"/>
        </w:trPr>
        <w:tc>
          <w:tcPr>
            <w:tcW w:w="7797" w:type="dxa"/>
          </w:tcPr>
          <w:p w:rsidR="00442B53" w:rsidRDefault="00442B53" w:rsidP="00BA10EC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Реконструкция берегоукрепления х.Чумбур-Коса </w:t>
            </w:r>
          </w:p>
        </w:tc>
        <w:tc>
          <w:tcPr>
            <w:tcW w:w="3118" w:type="dxa"/>
            <w:vAlign w:val="center"/>
          </w:tcPr>
          <w:p w:rsidR="00442B53" w:rsidRDefault="00442B53" w:rsidP="00BA10E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10831,8</w:t>
            </w:r>
          </w:p>
        </w:tc>
      </w:tr>
      <w:tr w:rsidR="00442B53" w:rsidRPr="00BA10EC" w:rsidTr="00442B53">
        <w:trPr>
          <w:trHeight w:val="318"/>
        </w:trPr>
        <w:tc>
          <w:tcPr>
            <w:tcW w:w="7797" w:type="dxa"/>
          </w:tcPr>
          <w:p w:rsidR="00442B53" w:rsidRDefault="00442B53" w:rsidP="00BA10EC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Pr="00BA10EC">
              <w:rPr>
                <w:rFonts w:ascii="Times New Roman" w:hAnsi="Times New Roman" w:cs="Times New Roman"/>
                <w:szCs w:val="28"/>
              </w:rPr>
              <w:t>овышение  заработной  платы отдельны</w:t>
            </w:r>
            <w:r>
              <w:rPr>
                <w:rFonts w:ascii="Times New Roman" w:hAnsi="Times New Roman" w:cs="Times New Roman"/>
                <w:szCs w:val="28"/>
              </w:rPr>
              <w:t xml:space="preserve">х категориям работников </w:t>
            </w:r>
          </w:p>
        </w:tc>
        <w:tc>
          <w:tcPr>
            <w:tcW w:w="3118" w:type="dxa"/>
            <w:vAlign w:val="center"/>
          </w:tcPr>
          <w:p w:rsidR="00442B53" w:rsidRDefault="00442B53" w:rsidP="00BA10E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1018,8</w:t>
            </w:r>
          </w:p>
        </w:tc>
      </w:tr>
      <w:tr w:rsidR="00442B53" w:rsidRPr="00BA10EC" w:rsidTr="00442B53">
        <w:trPr>
          <w:trHeight w:val="251"/>
        </w:trPr>
        <w:tc>
          <w:tcPr>
            <w:tcW w:w="7797" w:type="dxa"/>
          </w:tcPr>
          <w:p w:rsidR="00442B53" w:rsidRDefault="00442B53" w:rsidP="00BA10EC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Ликвидация чрезвычайных ситуаций</w:t>
            </w:r>
          </w:p>
        </w:tc>
        <w:tc>
          <w:tcPr>
            <w:tcW w:w="3118" w:type="dxa"/>
            <w:vAlign w:val="center"/>
          </w:tcPr>
          <w:p w:rsidR="00442B53" w:rsidRDefault="00442B53" w:rsidP="00BA10E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214,0</w:t>
            </w:r>
          </w:p>
        </w:tc>
      </w:tr>
      <w:tr w:rsidR="00442B53" w:rsidRPr="00BA10EC" w:rsidTr="00442B53">
        <w:trPr>
          <w:trHeight w:val="377"/>
        </w:trPr>
        <w:tc>
          <w:tcPr>
            <w:tcW w:w="7797" w:type="dxa"/>
          </w:tcPr>
          <w:p w:rsidR="00442B53" w:rsidRPr="00BA10EC" w:rsidRDefault="00442B53" w:rsidP="00BA10EC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Итого</w:t>
            </w:r>
          </w:p>
          <w:p w:rsidR="00442B53" w:rsidRDefault="00442B53" w:rsidP="00BA10EC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2B53" w:rsidRPr="00BA10EC" w:rsidRDefault="00442B53" w:rsidP="00BA10E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12699,3</w:t>
            </w:r>
          </w:p>
          <w:p w:rsidR="00442B53" w:rsidRDefault="00442B53" w:rsidP="00BA10EC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A10EC" w:rsidRPr="00BA10EC" w:rsidRDefault="00BA10EC" w:rsidP="00BA10EC">
      <w:pPr>
        <w:pStyle w:val="5"/>
        <w:numPr>
          <w:ilvl w:val="0"/>
          <w:numId w:val="0"/>
        </w:numPr>
        <w:spacing w:line="211" w:lineRule="auto"/>
      </w:pPr>
    </w:p>
    <w:p w:rsidR="00BA10EC" w:rsidRPr="00BA10EC" w:rsidRDefault="00BA10EC" w:rsidP="00BA10EC">
      <w:pPr>
        <w:pStyle w:val="5"/>
        <w:numPr>
          <w:ilvl w:val="0"/>
          <w:numId w:val="0"/>
        </w:numPr>
        <w:spacing w:line="211" w:lineRule="auto"/>
        <w:jc w:val="both"/>
      </w:pPr>
      <w:r w:rsidRPr="00BA10EC">
        <w:rPr>
          <w:lang w:val="en-US"/>
        </w:rPr>
        <w:t>VIII</w:t>
      </w:r>
      <w:r w:rsidRPr="00BA10EC">
        <w:t xml:space="preserve">. Сведения о выделении средств муниципальному образованию из фонда </w:t>
      </w:r>
      <w:r w:rsidR="00A40D50">
        <w:t>софинансирования расходов в 2014</w:t>
      </w:r>
      <w:r w:rsidRPr="00BA10EC">
        <w:t xml:space="preserve"> году (план)</w:t>
      </w:r>
    </w:p>
    <w:p w:rsidR="00BA10EC" w:rsidRPr="00BA10EC" w:rsidRDefault="00BA10EC" w:rsidP="00BA10EC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A10EC" w:rsidRPr="00BA10EC" w:rsidTr="00E7497A">
        <w:tc>
          <w:tcPr>
            <w:tcW w:w="7797" w:type="dxa"/>
          </w:tcPr>
          <w:p w:rsidR="00BA10EC" w:rsidRPr="00BA10EC" w:rsidRDefault="00BA10EC" w:rsidP="00BA1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A10EC" w:rsidRPr="00BA10EC" w:rsidRDefault="00BA10EC" w:rsidP="00BA1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BA10EC" w:rsidRPr="00BA10EC" w:rsidTr="00E7497A">
        <w:tc>
          <w:tcPr>
            <w:tcW w:w="7797" w:type="dxa"/>
          </w:tcPr>
          <w:p w:rsidR="00BA10EC" w:rsidRPr="00BA10EC" w:rsidRDefault="00A40D50" w:rsidP="00BA10EC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Дорожное хозяйство</w:t>
            </w:r>
          </w:p>
        </w:tc>
        <w:tc>
          <w:tcPr>
            <w:tcW w:w="3118" w:type="dxa"/>
            <w:vAlign w:val="center"/>
          </w:tcPr>
          <w:p w:rsidR="00BA10EC" w:rsidRPr="00BA10EC" w:rsidRDefault="00A40D50" w:rsidP="00A40D5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671,2</w:t>
            </w:r>
          </w:p>
        </w:tc>
      </w:tr>
    </w:tbl>
    <w:p w:rsidR="00BA10EC" w:rsidRPr="00BA10EC" w:rsidRDefault="00BA10EC" w:rsidP="00BA10EC">
      <w:pPr>
        <w:spacing w:after="0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pStyle w:val="5"/>
        <w:numPr>
          <w:ilvl w:val="0"/>
          <w:numId w:val="0"/>
        </w:numPr>
        <w:spacing w:line="211" w:lineRule="auto"/>
      </w:pPr>
      <w:r w:rsidRPr="00BA10EC">
        <w:rPr>
          <w:lang w:val="en-US"/>
        </w:rPr>
        <w:t>IX</w:t>
      </w:r>
      <w:r w:rsidRPr="00BA10EC">
        <w:t>. Глава муниципального образования</w:t>
      </w:r>
    </w:p>
    <w:p w:rsidR="00BA10EC" w:rsidRPr="00BA10EC" w:rsidRDefault="00BA10EC" w:rsidP="00BA10EC">
      <w:pPr>
        <w:spacing w:after="0" w:line="211" w:lineRule="auto"/>
        <w:ind w:left="720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BA10EC" w:rsidRPr="00BA10EC" w:rsidTr="00E7497A">
        <w:tc>
          <w:tcPr>
            <w:tcW w:w="5387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Гончаров Александр Васильевич</w:t>
            </w:r>
          </w:p>
        </w:tc>
      </w:tr>
      <w:tr w:rsidR="00BA10EC" w:rsidRPr="00BA10EC" w:rsidTr="00E7497A">
        <w:tc>
          <w:tcPr>
            <w:tcW w:w="5387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Глава Маргаритовского сельского поселения</w:t>
            </w:r>
          </w:p>
        </w:tc>
      </w:tr>
      <w:tr w:rsidR="00BA10EC" w:rsidRPr="00BA10EC" w:rsidTr="00E7497A">
        <w:tc>
          <w:tcPr>
            <w:tcW w:w="5387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A10EC" w:rsidRPr="00BA10EC" w:rsidTr="00E7497A">
        <w:tc>
          <w:tcPr>
            <w:tcW w:w="5387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14 октября 2012 г.</w:t>
            </w:r>
          </w:p>
        </w:tc>
      </w:tr>
      <w:tr w:rsidR="00BA10EC" w:rsidRPr="00BA10EC" w:rsidTr="00E7497A">
        <w:tc>
          <w:tcPr>
            <w:tcW w:w="5387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(дом., раб., моб.)</w:t>
            </w: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231-62,90-1-50,89281279137</w:t>
            </w:r>
          </w:p>
        </w:tc>
      </w:tr>
      <w:tr w:rsidR="00BA10EC" w:rsidRPr="00BA10EC" w:rsidTr="00E7497A">
        <w:tc>
          <w:tcPr>
            <w:tcW w:w="5387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346776 Ростовская область, Азовский район ,село Маргаритово ул.Ровная 7</w:t>
            </w:r>
          </w:p>
        </w:tc>
      </w:tr>
      <w:tr w:rsidR="00BA10EC" w:rsidRPr="00BA10EC" w:rsidTr="00E7497A">
        <w:tc>
          <w:tcPr>
            <w:tcW w:w="5387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интернет-портала 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BA10EC" w:rsidRPr="00BA10EC" w:rsidRDefault="005D5FDA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10EC" w:rsidRPr="00BA10EC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10EC" w:rsidRPr="00BA10E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._</w:t>
              </w:r>
              <w:r w:rsidR="00BA10EC" w:rsidRPr="00BA10EC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margaritovo</w:t>
              </w:r>
              <w:r w:rsidR="00BA10EC" w:rsidRPr="00BA10E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____________.</w:t>
              </w:r>
              <w:r w:rsidR="00BA10EC" w:rsidRPr="00BA10EC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0EC" w:rsidRPr="00BA10EC" w:rsidRDefault="00BA10EC" w:rsidP="00BA10EC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BA10EC" w:rsidRPr="00BA10EC" w:rsidRDefault="00BA10EC" w:rsidP="00BA10EC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BA10EC" w:rsidRPr="00BA10EC" w:rsidRDefault="00BA10EC" w:rsidP="00BA10EC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  <w:r w:rsidRPr="00BA10EC">
        <w:rPr>
          <w:b/>
        </w:rPr>
        <w:t>Результаты выборов главы муниципального образования</w:t>
      </w:r>
    </w:p>
    <w:p w:rsidR="00BA10EC" w:rsidRPr="00BA10EC" w:rsidRDefault="00BA10EC" w:rsidP="00BA10EC">
      <w:pPr>
        <w:pStyle w:val="a5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3861"/>
        <w:gridCol w:w="2126"/>
      </w:tblGrid>
      <w:tr w:rsidR="00BA10EC" w:rsidRPr="00BA10EC" w:rsidTr="00E7497A">
        <w:tc>
          <w:tcPr>
            <w:tcW w:w="534" w:type="dxa"/>
            <w:vAlign w:val="center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A10EC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b/>
                <w:sz w:val="24"/>
                <w:szCs w:val="24"/>
              </w:rPr>
              <w:t>Ф.И.О. кандидатов</w:t>
            </w:r>
          </w:p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126" w:type="dxa"/>
            <w:vAlign w:val="center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b/>
                <w:sz w:val="24"/>
                <w:szCs w:val="24"/>
              </w:rPr>
              <w:t>Процент</w:t>
            </w:r>
          </w:p>
        </w:tc>
      </w:tr>
      <w:tr w:rsidR="00BA10EC" w:rsidRPr="00BA10EC" w:rsidTr="00E7497A">
        <w:tc>
          <w:tcPr>
            <w:tcW w:w="534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  <w:lang w:val="en-US"/>
              </w:rPr>
            </w:pPr>
            <w:r w:rsidRPr="00BA10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 w:rsidRPr="00BA10EC">
              <w:t>Гончаров А.В.</w:t>
            </w:r>
          </w:p>
        </w:tc>
        <w:tc>
          <w:tcPr>
            <w:tcW w:w="3861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965</w:t>
            </w:r>
          </w:p>
        </w:tc>
        <w:tc>
          <w:tcPr>
            <w:tcW w:w="2126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74,7</w:t>
            </w:r>
          </w:p>
        </w:tc>
      </w:tr>
      <w:tr w:rsidR="00BA10EC" w:rsidRPr="00BA10EC" w:rsidTr="00E7497A">
        <w:tc>
          <w:tcPr>
            <w:tcW w:w="534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 w:rsidRPr="00BA10EC">
              <w:t>2</w:t>
            </w:r>
          </w:p>
        </w:tc>
        <w:tc>
          <w:tcPr>
            <w:tcW w:w="4394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BA10EC">
              <w:rPr>
                <w:sz w:val="24"/>
                <w:szCs w:val="24"/>
              </w:rPr>
              <w:t>Коваленко О.В.</w:t>
            </w:r>
          </w:p>
        </w:tc>
        <w:tc>
          <w:tcPr>
            <w:tcW w:w="3861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243</w:t>
            </w:r>
          </w:p>
        </w:tc>
        <w:tc>
          <w:tcPr>
            <w:tcW w:w="2126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18,8</w:t>
            </w:r>
          </w:p>
        </w:tc>
      </w:tr>
      <w:tr w:rsidR="00BA10EC" w:rsidRPr="00BA10EC" w:rsidTr="00E7497A">
        <w:tc>
          <w:tcPr>
            <w:tcW w:w="534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 w:rsidRPr="00BA10EC">
              <w:t>3</w:t>
            </w:r>
          </w:p>
        </w:tc>
        <w:tc>
          <w:tcPr>
            <w:tcW w:w="4394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BA10EC">
              <w:rPr>
                <w:sz w:val="24"/>
                <w:szCs w:val="24"/>
              </w:rPr>
              <w:t>Куцина А.А.</w:t>
            </w:r>
          </w:p>
        </w:tc>
        <w:tc>
          <w:tcPr>
            <w:tcW w:w="3861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35</w:t>
            </w:r>
          </w:p>
        </w:tc>
        <w:tc>
          <w:tcPr>
            <w:tcW w:w="2126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2,7</w:t>
            </w:r>
          </w:p>
        </w:tc>
      </w:tr>
      <w:tr w:rsidR="00BA10EC" w:rsidRPr="00BA10EC" w:rsidTr="00E7497A">
        <w:tc>
          <w:tcPr>
            <w:tcW w:w="534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BA10EC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1291</w:t>
            </w:r>
          </w:p>
        </w:tc>
        <w:tc>
          <w:tcPr>
            <w:tcW w:w="2126" w:type="dxa"/>
          </w:tcPr>
          <w:p w:rsidR="00BA10EC" w:rsidRPr="00BA10EC" w:rsidRDefault="00BA10EC" w:rsidP="00BA10EC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45,1</w:t>
            </w:r>
          </w:p>
        </w:tc>
      </w:tr>
    </w:tbl>
    <w:p w:rsidR="00BA10EC" w:rsidRPr="00BA10EC" w:rsidRDefault="00BA10EC" w:rsidP="00BA10EC">
      <w:pPr>
        <w:spacing w:after="0" w:line="211" w:lineRule="auto"/>
        <w:ind w:left="720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spacing w:after="0" w:line="216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X</w:t>
      </w:r>
      <w:r w:rsidRPr="00BA10EC">
        <w:rPr>
          <w:rFonts w:ascii="Times New Roman" w:hAnsi="Times New Roman" w:cs="Times New Roman"/>
          <w:b/>
        </w:rPr>
        <w:t>. Представительный орган местного самоуправления</w:t>
      </w:r>
    </w:p>
    <w:p w:rsidR="00BA10EC" w:rsidRPr="00BA10EC" w:rsidRDefault="00BA10EC" w:rsidP="00BA10EC">
      <w:pPr>
        <w:spacing w:after="0" w:line="216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953"/>
      </w:tblGrid>
      <w:tr w:rsidR="00BA10EC" w:rsidRPr="00BA10EC" w:rsidTr="00E7497A">
        <w:tc>
          <w:tcPr>
            <w:tcW w:w="4962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953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Маргаритовского сельского поселения</w:t>
            </w:r>
          </w:p>
        </w:tc>
      </w:tr>
      <w:tr w:rsidR="00BA10EC" w:rsidRPr="00BA10EC" w:rsidTr="00E7497A">
        <w:tc>
          <w:tcPr>
            <w:tcW w:w="4962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953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10EC" w:rsidRPr="00BA10EC" w:rsidTr="00E7497A">
        <w:tc>
          <w:tcPr>
            <w:tcW w:w="4962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953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A10EC" w:rsidRPr="00BA10EC" w:rsidTr="00E7497A">
        <w:tc>
          <w:tcPr>
            <w:tcW w:w="4962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14 октября 2012 года</w:t>
            </w:r>
          </w:p>
        </w:tc>
      </w:tr>
      <w:tr w:rsidR="00BA10EC" w:rsidRPr="00BA10EC" w:rsidTr="00E7497A">
        <w:tc>
          <w:tcPr>
            <w:tcW w:w="4962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BA10EC">
              <w:rPr>
                <w:rFonts w:ascii="Times New Roman" w:hAnsi="Times New Roman" w:cs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0EC" w:rsidRPr="00BA10EC" w:rsidRDefault="00BA10EC" w:rsidP="00BA10EC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pStyle w:val="4"/>
        <w:spacing w:line="216" w:lineRule="auto"/>
        <w:jc w:val="left"/>
      </w:pPr>
      <w:r w:rsidRPr="00BA10EC">
        <w:t>Список депутатов представительного органа муниципального образования</w:t>
      </w:r>
    </w:p>
    <w:p w:rsidR="00BA10EC" w:rsidRPr="00BA10EC" w:rsidRDefault="00BA10EC" w:rsidP="00BA10EC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Ind w:w="-318" w:type="dxa"/>
        <w:tblLayout w:type="fixed"/>
        <w:tblLook w:val="0000"/>
      </w:tblPr>
      <w:tblGrid>
        <w:gridCol w:w="567"/>
        <w:gridCol w:w="1560"/>
        <w:gridCol w:w="850"/>
        <w:gridCol w:w="1843"/>
        <w:gridCol w:w="1843"/>
        <w:gridCol w:w="1559"/>
        <w:gridCol w:w="1417"/>
        <w:gridCol w:w="1276"/>
      </w:tblGrid>
      <w:tr w:rsidR="00BA10EC" w:rsidRPr="00BA10EC" w:rsidTr="00E7497A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Номера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округов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Фамилия, имя,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 места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Основное 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Кем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выдвинут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Принадлеж.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к избир.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блоку,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пол.партии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Образова-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ние</w:t>
            </w:r>
          </w:p>
        </w:tc>
      </w:tr>
      <w:tr w:rsidR="00BA10EC" w:rsidRPr="00BA10EC" w:rsidTr="00E7497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Журенко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Сергей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21.11. 1968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п.Приморский ул.Центральная 6 кв.2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ОО СХА Маргаритовская механик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Азовским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среднее общее</w:t>
            </w:r>
          </w:p>
        </w:tc>
      </w:tr>
      <w:tr w:rsidR="00BA10EC" w:rsidRPr="00BA10EC" w:rsidTr="00E7497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Игнатова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Марина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Борисовна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11.08.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с.Порт-Катон, ул.Будённовская  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Порт-Катоновская СОШ,</w:t>
            </w:r>
            <w:r w:rsidR="00A40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A10EC"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BA10EC" w:rsidRPr="00BA10EC" w:rsidTr="00E7497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Фомичева 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Галина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10.05.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с.Порт-Катон,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ул.Будённовская  64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Порт-Катоновский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детский сад,заведующая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BA10EC" w:rsidRPr="00BA10EC" w:rsidTr="00E7497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Роев Николай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Вячеславович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16.05.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1953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ул.Будённовская 53 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Порт-Катоновская СОШ</w:t>
            </w:r>
            <w:r w:rsidRPr="00BA10E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A10EC"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Сторонник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партии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BA10EC" w:rsidRPr="00BA10EC" w:rsidTr="00E7497A">
        <w:trPr>
          <w:trHeight w:val="8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Козырева 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Вера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11.11.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с.Порт-Катон,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ул.Морская № 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Порт-Катоновская СОШ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зам.директора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Сторонник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партии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BA10EC" w:rsidRPr="00BA10EC" w:rsidTr="00E7497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Радченко Ирина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19.05.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с.Маргаритово,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ул.Роскошная  10 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МУ ЦСО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Соц.работник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Средне-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</w:tr>
      <w:tr w:rsidR="00BA10EC" w:rsidRPr="00BA10EC" w:rsidTr="00E7497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Кобцева 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Елена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18.06.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с.Новомаргаритово,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ул.Крайняя № 17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МУ ЦСО, соц.работник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Средне-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</w:tr>
      <w:tr w:rsidR="00BA10EC" w:rsidRPr="00BA10EC" w:rsidTr="00E7497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Адамова Галина 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08.09. 1952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х.Чумбур-Коса ул.Центральная 9 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МБУК СДК с.Порт-Катон заведующий СДК х.Чумбур-Коса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BA10EC" w:rsidRPr="00BA10EC" w:rsidTr="00E7497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Русавская 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Татьяна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05.12.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х.Чумбур-Коса, ул.Центральная № 138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ООО «Лукоморье»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Ст.бухгалтер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</w:tr>
      <w:tr w:rsidR="00BA10EC" w:rsidRPr="00BA10EC" w:rsidTr="00E7497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Гончарова Светлана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31.10. 1968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хут.Чумбур-Коса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ул.Шоссейная 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МБДОУ заведующий детский сад х.Чумбур-Коса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</w:tbl>
    <w:p w:rsidR="00BA10EC" w:rsidRPr="00BA10EC" w:rsidRDefault="00BA10EC" w:rsidP="00BA10EC">
      <w:pPr>
        <w:pStyle w:val="4"/>
        <w:spacing w:line="216" w:lineRule="auto"/>
      </w:pPr>
    </w:p>
    <w:p w:rsidR="00BA10EC" w:rsidRPr="00BA10EC" w:rsidRDefault="00BA10EC" w:rsidP="00BA10EC">
      <w:pPr>
        <w:pStyle w:val="4"/>
        <w:spacing w:line="216" w:lineRule="auto"/>
      </w:pPr>
      <w:r w:rsidRPr="00BA10EC">
        <w:t>Руководитель представительного органа</w:t>
      </w:r>
    </w:p>
    <w:p w:rsidR="00BA10EC" w:rsidRPr="00BA10EC" w:rsidRDefault="00BA10EC" w:rsidP="00BA10EC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BA10EC" w:rsidRPr="00BA10EC" w:rsidTr="00E7497A">
        <w:tc>
          <w:tcPr>
            <w:tcW w:w="4253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Александр Васильевич</w:t>
            </w:r>
          </w:p>
        </w:tc>
      </w:tr>
      <w:tr w:rsidR="00BA10EC" w:rsidRPr="00BA10EC" w:rsidTr="00E7497A">
        <w:tc>
          <w:tcPr>
            <w:tcW w:w="4253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 депутатов</w:t>
            </w:r>
          </w:p>
        </w:tc>
      </w:tr>
      <w:tr w:rsidR="00BA10EC" w:rsidRPr="00BA10EC" w:rsidTr="00E7497A">
        <w:tc>
          <w:tcPr>
            <w:tcW w:w="4253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Маргаритовское сельское поселение Глава сельского </w:t>
            </w: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</w:tr>
      <w:tr w:rsidR="00BA10EC" w:rsidRPr="00BA10EC" w:rsidTr="00E7497A">
        <w:tc>
          <w:tcPr>
            <w:tcW w:w="4253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Контактные телефоны 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(раб., дом.,  моб.)</w:t>
            </w:r>
          </w:p>
        </w:tc>
        <w:tc>
          <w:tcPr>
            <w:tcW w:w="666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90-1-50, 23-162,89281279137.</w:t>
            </w:r>
          </w:p>
        </w:tc>
      </w:tr>
      <w:tr w:rsidR="00BA10EC" w:rsidRPr="00BA10EC" w:rsidTr="00E7497A">
        <w:tc>
          <w:tcPr>
            <w:tcW w:w="4253" w:type="dxa"/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346776 Ростовская область,Азовский район село Маргаритово ул.Ровная 7</w:t>
            </w:r>
          </w:p>
        </w:tc>
      </w:tr>
      <w:tr w:rsidR="00BA10EC" w:rsidRPr="00BA10EC" w:rsidTr="00E749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EC" w:rsidRPr="00BA10EC" w:rsidRDefault="00BA10EC" w:rsidP="00BA10E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EC" w:rsidRPr="00BA10EC" w:rsidRDefault="005D5FDA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10EC" w:rsidRPr="00BA10E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www._</w:t>
              </w:r>
              <w:r w:rsidR="00BA10EC" w:rsidRPr="00BA10EC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margaritovo</w:t>
              </w:r>
              <w:r w:rsidR="00BA10EC" w:rsidRPr="00BA10E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____________.ru</w:t>
              </w:r>
            </w:hyperlink>
            <w:r w:rsidR="00BA10EC"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0EC" w:rsidRPr="00BA10EC" w:rsidRDefault="00BA10EC" w:rsidP="00BA10EC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0EC" w:rsidRPr="00BA10EC" w:rsidRDefault="00BA10EC" w:rsidP="00BA10EC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spacing w:after="0" w:line="216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XI</w:t>
      </w:r>
      <w:r w:rsidRPr="00BA10EC">
        <w:rPr>
          <w:rFonts w:ascii="Times New Roman" w:hAnsi="Times New Roman" w:cs="Times New Roman"/>
          <w:b/>
        </w:rPr>
        <w:t>. Администрация муниципального образования</w:t>
      </w:r>
    </w:p>
    <w:p w:rsidR="00BA10EC" w:rsidRPr="00BA10EC" w:rsidRDefault="00BA10EC" w:rsidP="00BA10EC">
      <w:pPr>
        <w:spacing w:after="0" w:line="216" w:lineRule="auto"/>
        <w:ind w:left="720"/>
        <w:jc w:val="center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pStyle w:val="ac"/>
        <w:rPr>
          <w:sz w:val="24"/>
          <w:szCs w:val="24"/>
        </w:rPr>
      </w:pPr>
      <w:r w:rsidRPr="00BA10EC">
        <w:rPr>
          <w:sz w:val="24"/>
          <w:szCs w:val="24"/>
        </w:rPr>
        <w:t xml:space="preserve">Юридический адрес: </w:t>
      </w: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Состояние  помещений администрации: хорошее</w:t>
      </w: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Количество работников:  12</w:t>
      </w: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муниципальных служащих по штатной численности – 6</w:t>
      </w: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муниципальных служащих по факту – 6</w:t>
      </w: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</w:rPr>
      </w:pPr>
      <w:r w:rsidRPr="00BA10EC">
        <w:rPr>
          <w:rFonts w:ascii="Times New Roman" w:hAnsi="Times New Roman" w:cs="Times New Roman"/>
          <w:sz w:val="24"/>
          <w:szCs w:val="24"/>
        </w:rPr>
        <w:t>технических работников –</w:t>
      </w:r>
      <w:r w:rsidRPr="00BA10EC">
        <w:rPr>
          <w:rFonts w:ascii="Times New Roman" w:hAnsi="Times New Roman" w:cs="Times New Roman"/>
        </w:rPr>
        <w:t xml:space="preserve"> 2</w:t>
      </w: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</w:rPr>
        <w:t xml:space="preserve">       </w:t>
      </w: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pStyle w:val="2"/>
        <w:spacing w:line="216" w:lineRule="auto"/>
        <w:ind w:firstLine="0"/>
      </w:pPr>
      <w:r w:rsidRPr="00BA10EC">
        <w:rPr>
          <w:lang w:val="en-US"/>
        </w:rPr>
        <w:t>XII</w:t>
      </w:r>
      <w:r w:rsidRPr="00BA10EC">
        <w:t>.</w:t>
      </w:r>
      <w:r w:rsidRPr="00BA10EC">
        <w:rPr>
          <w:lang w:val="en-US"/>
        </w:rPr>
        <w:t xml:space="preserve"> </w:t>
      </w:r>
      <w:r w:rsidRPr="00BA10EC">
        <w:t>Средства массовой информации</w:t>
      </w:r>
    </w:p>
    <w:p w:rsidR="00BA10EC" w:rsidRPr="00BA10EC" w:rsidRDefault="00BA10EC" w:rsidP="00BA10EC">
      <w:pPr>
        <w:spacing w:after="0" w:line="216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BA10EC" w:rsidRPr="00BA10EC" w:rsidTr="00E7497A">
        <w:tc>
          <w:tcPr>
            <w:tcW w:w="675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BA10EC" w:rsidRPr="00BA10EC" w:rsidRDefault="00BA10EC" w:rsidP="00BA10EC">
            <w:pPr>
              <w:pStyle w:val="3"/>
              <w:spacing w:line="216" w:lineRule="auto"/>
            </w:pPr>
            <w:r w:rsidRPr="00BA10EC">
              <w:t>Наименование</w:t>
            </w:r>
          </w:p>
          <w:p w:rsidR="00BA10EC" w:rsidRPr="00BA10EC" w:rsidRDefault="00BA10EC" w:rsidP="00BA10EC">
            <w:pPr>
              <w:pStyle w:val="4"/>
              <w:spacing w:line="216" w:lineRule="auto"/>
              <w:rPr>
                <w:sz w:val="20"/>
              </w:rPr>
            </w:pPr>
            <w:r w:rsidRPr="00BA10EC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руководи-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теля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Степень влияния на общественное мнение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интернет</w:t>
            </w:r>
            <w:r w:rsidRPr="00BA10EC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BA10EC">
              <w:rPr>
                <w:rFonts w:ascii="Times New Roman" w:hAnsi="Times New Roman" w:cs="Times New Roman"/>
                <w:b/>
                <w:sz w:val="20"/>
              </w:rPr>
              <w:t>портала</w:t>
            </w:r>
          </w:p>
        </w:tc>
      </w:tr>
      <w:tr w:rsidR="00BA10EC" w:rsidRPr="00BA10EC" w:rsidTr="00E7497A">
        <w:tc>
          <w:tcPr>
            <w:tcW w:w="675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BA10EC" w:rsidRPr="00BA10EC" w:rsidRDefault="00BA10EC" w:rsidP="00BA10EC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A10EC" w:rsidRPr="00BA10EC" w:rsidRDefault="00BA10EC" w:rsidP="00BA10EC">
      <w:pPr>
        <w:spacing w:after="0" w:line="216" w:lineRule="auto"/>
        <w:ind w:left="720"/>
        <w:jc w:val="center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pStyle w:val="2"/>
        <w:spacing w:line="216" w:lineRule="auto"/>
        <w:ind w:firstLine="0"/>
      </w:pPr>
      <w:r w:rsidRPr="00BA10EC">
        <w:rPr>
          <w:lang w:val="en-US"/>
        </w:rPr>
        <w:t>XIII</w:t>
      </w:r>
      <w:r w:rsidRPr="00BA10EC">
        <w:t xml:space="preserve">. Электронные СМИ (новостные), форумы сельских (городских) поселений </w:t>
      </w:r>
    </w:p>
    <w:p w:rsidR="00BA10EC" w:rsidRPr="00BA10EC" w:rsidRDefault="00BA10EC" w:rsidP="00BA10EC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BA10EC" w:rsidRPr="00BA10EC" w:rsidTr="00E7497A">
        <w:tc>
          <w:tcPr>
            <w:tcW w:w="675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BA10EC" w:rsidRPr="00BA10EC" w:rsidRDefault="00BA10EC" w:rsidP="00BA10EC">
            <w:pPr>
              <w:pStyle w:val="3"/>
              <w:spacing w:line="216" w:lineRule="auto"/>
            </w:pPr>
            <w:r w:rsidRPr="00BA10EC">
              <w:t>Наименование</w:t>
            </w:r>
          </w:p>
          <w:p w:rsidR="00BA10EC" w:rsidRPr="00BA10EC" w:rsidRDefault="00BA10EC" w:rsidP="00BA10EC">
            <w:pPr>
              <w:pStyle w:val="3"/>
              <w:spacing w:line="216" w:lineRule="auto"/>
            </w:pPr>
            <w:r w:rsidRPr="00BA10EC">
              <w:t>электронных СМИ,</w:t>
            </w:r>
          </w:p>
          <w:p w:rsidR="00BA10EC" w:rsidRPr="00BA10EC" w:rsidRDefault="00BA10EC" w:rsidP="00BA10EC">
            <w:pPr>
              <w:pStyle w:val="4"/>
              <w:spacing w:line="216" w:lineRule="auto"/>
              <w:rPr>
                <w:sz w:val="20"/>
              </w:rPr>
            </w:pPr>
            <w:r w:rsidRPr="00BA10EC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BA10EC" w:rsidRPr="00BA10EC" w:rsidRDefault="00BA10EC" w:rsidP="00BA10EC">
            <w:pPr>
              <w:spacing w:after="0" w:line="216" w:lineRule="auto"/>
              <w:ind w:left="459" w:hanging="4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BA10EC" w:rsidRPr="00BA10EC" w:rsidTr="00E7497A">
        <w:tc>
          <w:tcPr>
            <w:tcW w:w="675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BA10EC" w:rsidRPr="00BA10EC" w:rsidRDefault="00BA10EC" w:rsidP="00BA10EC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A10EC" w:rsidRPr="00BA10EC" w:rsidRDefault="00BA10EC" w:rsidP="00BA10EC">
      <w:pPr>
        <w:spacing w:after="0" w:line="216" w:lineRule="auto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spacing w:after="0" w:line="216" w:lineRule="auto"/>
        <w:rPr>
          <w:rFonts w:ascii="Times New Roman" w:hAnsi="Times New Roman" w:cs="Times New Roman"/>
          <w:b/>
        </w:rPr>
      </w:pPr>
    </w:p>
    <w:p w:rsidR="00BA10EC" w:rsidRPr="00BA10EC" w:rsidRDefault="00BA10EC" w:rsidP="00BA10EC">
      <w:pPr>
        <w:spacing w:after="0" w:line="216" w:lineRule="auto"/>
        <w:rPr>
          <w:rFonts w:ascii="Times New Roman" w:hAnsi="Times New Roman" w:cs="Times New Roman"/>
        </w:rPr>
      </w:pPr>
      <w:r w:rsidRPr="00BA10EC">
        <w:rPr>
          <w:rFonts w:ascii="Times New Roman" w:hAnsi="Times New Roman" w:cs="Times New Roman"/>
          <w:b/>
          <w:lang w:val="en-US"/>
        </w:rPr>
        <w:t>XIV</w:t>
      </w:r>
      <w:r w:rsidRPr="00BA10EC">
        <w:rPr>
          <w:rFonts w:ascii="Times New Roman" w:hAnsi="Times New Roman" w:cs="Times New Roman"/>
          <w:b/>
        </w:rPr>
        <w:t>. Действующие общественные и политические организации</w:t>
      </w:r>
    </w:p>
    <w:p w:rsidR="00BA10EC" w:rsidRPr="00BA10EC" w:rsidRDefault="00BA10EC" w:rsidP="00BA10EC">
      <w:pPr>
        <w:spacing w:after="0" w:line="216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BA10EC" w:rsidRPr="00BA10EC" w:rsidTr="00E7497A">
        <w:tc>
          <w:tcPr>
            <w:tcW w:w="709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A10EC" w:rsidRPr="00BA10EC" w:rsidRDefault="00BA10EC" w:rsidP="00BA10EC">
            <w:pPr>
              <w:pStyle w:val="3"/>
              <w:spacing w:line="216" w:lineRule="auto"/>
            </w:pPr>
            <w:r w:rsidRPr="00BA10EC">
              <w:t>Наименование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Адрес,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Ф.И.О. руководителя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>(полностью)</w:t>
            </w: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Примерная            численность</w:t>
            </w:r>
          </w:p>
        </w:tc>
      </w:tr>
      <w:tr w:rsidR="00BA10EC" w:rsidRPr="00BA10EC" w:rsidTr="00E7497A">
        <w:tc>
          <w:tcPr>
            <w:tcW w:w="709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 Единая Россия»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 Россия»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             «Единая Россия»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с.Маргаритово,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Азовского района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Ростовской области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с.Новомаргаритово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Азовского района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Ростовской  области 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Азовского района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Ростовской  </w:t>
            </w: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3544" w:type="dxa"/>
          </w:tcPr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Бельская  Надежда Ивановна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22.04.1962 г.р.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Среднее-специальное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Маргаритовское сельское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Поселение- специалист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Коротеева Елена Юрьевна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12.04.1971г.р.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Новомаргаритовская ООШ- 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учитель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Фомичева Галина Владимировна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10.05.1966 г.р.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BA10EC" w:rsidRPr="00BA10EC" w:rsidRDefault="00BA10EC" w:rsidP="00BA10EC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Порт-Катоновский  детский сад,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заведующая</w:t>
            </w:r>
          </w:p>
          <w:p w:rsidR="00BA10EC" w:rsidRPr="00BA10EC" w:rsidRDefault="00BA10EC" w:rsidP="00BA10EC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EC" w:rsidRPr="00BA10EC" w:rsidRDefault="00BA10EC" w:rsidP="00BA10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10EC" w:rsidRPr="00BA10EC" w:rsidRDefault="00BA10EC" w:rsidP="00BA10EC">
      <w:pPr>
        <w:spacing w:after="0" w:line="216" w:lineRule="auto"/>
        <w:ind w:left="720"/>
        <w:jc w:val="center"/>
        <w:rPr>
          <w:rFonts w:ascii="Times New Roman" w:hAnsi="Times New Roman" w:cs="Times New Roman"/>
        </w:rPr>
      </w:pPr>
    </w:p>
    <w:p w:rsidR="00BA10EC" w:rsidRPr="00BA10EC" w:rsidRDefault="00BA10EC" w:rsidP="00BA10EC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 w:rsidRPr="00BA10EC">
        <w:rPr>
          <w:lang w:val="en-US"/>
        </w:rPr>
        <w:t>XV</w:t>
      </w:r>
      <w:r w:rsidRPr="00BA10EC">
        <w:t>. Знаменательные даты муниципального образования</w:t>
      </w:r>
    </w:p>
    <w:p w:rsidR="00BA10EC" w:rsidRPr="00BA10EC" w:rsidRDefault="00BA10EC" w:rsidP="00BA1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</w:rPr>
        <w:tab/>
      </w:r>
      <w:r w:rsidRPr="00BA10EC">
        <w:rPr>
          <w:rFonts w:ascii="Times New Roman" w:hAnsi="Times New Roman" w:cs="Times New Roman"/>
          <w:sz w:val="24"/>
          <w:szCs w:val="24"/>
        </w:rPr>
        <w:t>1. даты образования населенных пунктов</w:t>
      </w:r>
    </w:p>
    <w:p w:rsidR="00BA10EC" w:rsidRPr="00BA10EC" w:rsidRDefault="00BA10EC" w:rsidP="00BA10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2. другие</w:t>
      </w:r>
    </w:p>
    <w:p w:rsidR="00365BA3" w:rsidRPr="00BA10EC" w:rsidRDefault="00365BA3" w:rsidP="00BA10EC">
      <w:pPr>
        <w:spacing w:after="0"/>
        <w:rPr>
          <w:rFonts w:ascii="Times New Roman" w:hAnsi="Times New Roman" w:cs="Times New Roman"/>
        </w:rPr>
      </w:pPr>
    </w:p>
    <w:sectPr w:rsidR="00365BA3" w:rsidRPr="00BA10EC" w:rsidSect="00E7497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FB" w:rsidRDefault="00FF46FB" w:rsidP="009963E6">
      <w:pPr>
        <w:spacing w:after="0" w:line="240" w:lineRule="auto"/>
      </w:pPr>
      <w:r>
        <w:separator/>
      </w:r>
    </w:p>
  </w:endnote>
  <w:endnote w:type="continuationSeparator" w:id="1">
    <w:p w:rsidR="00FF46FB" w:rsidRDefault="00FF46FB" w:rsidP="0099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68" w:rsidRDefault="005D5FDA" w:rsidP="00E7497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43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368" w:rsidRDefault="005A4368" w:rsidP="00E7497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68" w:rsidRDefault="005D5FDA" w:rsidP="00E7497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43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53">
      <w:rPr>
        <w:rStyle w:val="a7"/>
        <w:noProof/>
      </w:rPr>
      <w:t>5</w:t>
    </w:r>
    <w:r>
      <w:rPr>
        <w:rStyle w:val="a7"/>
      </w:rPr>
      <w:fldChar w:fldCharType="end"/>
    </w:r>
  </w:p>
  <w:p w:rsidR="005A4368" w:rsidRDefault="005A4368" w:rsidP="00E7497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FB" w:rsidRDefault="00FF46FB" w:rsidP="009963E6">
      <w:pPr>
        <w:spacing w:after="0" w:line="240" w:lineRule="auto"/>
      </w:pPr>
      <w:r>
        <w:separator/>
      </w:r>
    </w:p>
  </w:footnote>
  <w:footnote w:type="continuationSeparator" w:id="1">
    <w:p w:rsidR="00FF46FB" w:rsidRDefault="00FF46FB" w:rsidP="0099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68" w:rsidRDefault="005D5F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43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368">
      <w:rPr>
        <w:rStyle w:val="a7"/>
        <w:noProof/>
      </w:rPr>
      <w:t>1</w:t>
    </w:r>
    <w:r>
      <w:rPr>
        <w:rStyle w:val="a7"/>
      </w:rPr>
      <w:fldChar w:fldCharType="end"/>
    </w:r>
  </w:p>
  <w:p w:rsidR="005A4368" w:rsidRDefault="005A436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68" w:rsidRDefault="005A4368">
    <w:pPr>
      <w:pStyle w:val="a5"/>
      <w:framePr w:wrap="around" w:vAnchor="text" w:hAnchor="margin" w:xAlign="right" w:y="1"/>
      <w:rPr>
        <w:rStyle w:val="a7"/>
      </w:rPr>
    </w:pPr>
  </w:p>
  <w:p w:rsidR="005A4368" w:rsidRDefault="005A4368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0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5"/>
  </w:num>
  <w:num w:numId="5">
    <w:abstractNumId w:val="25"/>
    <w:lvlOverride w:ilvl="0">
      <w:startOverride w:val="5"/>
    </w:lvlOverride>
  </w:num>
  <w:num w:numId="6">
    <w:abstractNumId w:val="25"/>
    <w:lvlOverride w:ilvl="0">
      <w:startOverride w:val="4"/>
    </w:lvlOverride>
  </w:num>
  <w:num w:numId="7">
    <w:abstractNumId w:val="25"/>
    <w:lvlOverride w:ilvl="0">
      <w:startOverride w:val="7"/>
    </w:lvlOverride>
  </w:num>
  <w:num w:numId="8">
    <w:abstractNumId w:val="16"/>
  </w:num>
  <w:num w:numId="9">
    <w:abstractNumId w:val="25"/>
    <w:lvlOverride w:ilvl="0">
      <w:startOverride w:val="7"/>
    </w:lvlOverride>
  </w:num>
  <w:num w:numId="10">
    <w:abstractNumId w:val="25"/>
    <w:lvlOverride w:ilvl="0">
      <w:startOverride w:val="9"/>
    </w:lvlOverride>
  </w:num>
  <w:num w:numId="11">
    <w:abstractNumId w:val="27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13"/>
  </w:num>
  <w:num w:numId="18">
    <w:abstractNumId w:val="11"/>
  </w:num>
  <w:num w:numId="19">
    <w:abstractNumId w:val="22"/>
  </w:num>
  <w:num w:numId="20">
    <w:abstractNumId w:val="17"/>
  </w:num>
  <w:num w:numId="21">
    <w:abstractNumId w:val="3"/>
  </w:num>
  <w:num w:numId="22">
    <w:abstractNumId w:val="24"/>
  </w:num>
  <w:num w:numId="23">
    <w:abstractNumId w:val="12"/>
  </w:num>
  <w:num w:numId="24">
    <w:abstractNumId w:val="6"/>
  </w:num>
  <w:num w:numId="25">
    <w:abstractNumId w:val="0"/>
  </w:num>
  <w:num w:numId="26">
    <w:abstractNumId w:val="8"/>
  </w:num>
  <w:num w:numId="27">
    <w:abstractNumId w:val="15"/>
  </w:num>
  <w:num w:numId="28">
    <w:abstractNumId w:val="26"/>
  </w:num>
  <w:num w:numId="29">
    <w:abstractNumId w:val="20"/>
  </w:num>
  <w:num w:numId="30">
    <w:abstractNumId w:val="23"/>
  </w:num>
  <w:num w:numId="31">
    <w:abstractNumId w:val="9"/>
  </w:num>
  <w:num w:numId="32">
    <w:abstractNumId w:val="18"/>
  </w:num>
  <w:num w:numId="33">
    <w:abstractNumId w:val="21"/>
  </w:num>
  <w:num w:numId="34">
    <w:abstractNumId w:val="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0EC"/>
    <w:rsid w:val="0008467D"/>
    <w:rsid w:val="000A00DC"/>
    <w:rsid w:val="000E1470"/>
    <w:rsid w:val="001024CC"/>
    <w:rsid w:val="003060E6"/>
    <w:rsid w:val="003137B7"/>
    <w:rsid w:val="00365BA3"/>
    <w:rsid w:val="004372D4"/>
    <w:rsid w:val="00437846"/>
    <w:rsid w:val="00442B53"/>
    <w:rsid w:val="00485CF2"/>
    <w:rsid w:val="004A0039"/>
    <w:rsid w:val="004D293B"/>
    <w:rsid w:val="005A4368"/>
    <w:rsid w:val="005D5FDA"/>
    <w:rsid w:val="007032A7"/>
    <w:rsid w:val="00745CEE"/>
    <w:rsid w:val="00767E32"/>
    <w:rsid w:val="007734FC"/>
    <w:rsid w:val="0085625B"/>
    <w:rsid w:val="008B3279"/>
    <w:rsid w:val="009963E6"/>
    <w:rsid w:val="009C4F28"/>
    <w:rsid w:val="00A40D50"/>
    <w:rsid w:val="00A4234E"/>
    <w:rsid w:val="00A67018"/>
    <w:rsid w:val="00AA3B57"/>
    <w:rsid w:val="00B76775"/>
    <w:rsid w:val="00BA10EC"/>
    <w:rsid w:val="00C72F2B"/>
    <w:rsid w:val="00E7497A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E6"/>
  </w:style>
  <w:style w:type="paragraph" w:styleId="1">
    <w:name w:val="heading 1"/>
    <w:basedOn w:val="a"/>
    <w:next w:val="a"/>
    <w:link w:val="10"/>
    <w:qFormat/>
    <w:rsid w:val="00BA10EC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A10EC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A10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A10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A10EC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A10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A10E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BA10EC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9">
    <w:name w:val="heading 9"/>
    <w:basedOn w:val="a"/>
    <w:next w:val="a"/>
    <w:link w:val="90"/>
    <w:qFormat/>
    <w:rsid w:val="00BA10EC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0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A10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A10E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BA10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BA10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BA10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BA10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BA10EC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90">
    <w:name w:val="Заголовок 9 Знак"/>
    <w:basedOn w:val="a0"/>
    <w:link w:val="9"/>
    <w:rsid w:val="00BA10E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A10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10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BA10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A10EC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BA10EC"/>
  </w:style>
  <w:style w:type="paragraph" w:styleId="a8">
    <w:name w:val="Body Text"/>
    <w:basedOn w:val="a"/>
    <w:link w:val="a9"/>
    <w:rsid w:val="00BA10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BA10EC"/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footer"/>
    <w:basedOn w:val="a"/>
    <w:link w:val="ab"/>
    <w:rsid w:val="00BA1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BA10E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BA10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A10E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BA10EC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A10EC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BA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BA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A10E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semiHidden/>
    <w:rsid w:val="00BA10EC"/>
    <w:rPr>
      <w:vertAlign w:val="superscript"/>
    </w:rPr>
  </w:style>
  <w:style w:type="paragraph" w:styleId="af2">
    <w:name w:val="Balloon Text"/>
    <w:basedOn w:val="a"/>
    <w:link w:val="af3"/>
    <w:semiHidden/>
    <w:rsid w:val="00BA10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A10EC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rsid w:val="00BA1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margaritovo____________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margaritovo____________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2014-01-17T12:22:00Z</cp:lastPrinted>
  <dcterms:created xsi:type="dcterms:W3CDTF">2014-01-16T07:17:00Z</dcterms:created>
  <dcterms:modified xsi:type="dcterms:W3CDTF">2014-01-23T10:46:00Z</dcterms:modified>
</cp:coreProperties>
</file>