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3A6F30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2015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 по 31 декабря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317"/>
        <w:gridCol w:w="2231"/>
        <w:gridCol w:w="1286"/>
        <w:gridCol w:w="2077"/>
        <w:gridCol w:w="1434"/>
        <w:gridCol w:w="1445"/>
        <w:gridCol w:w="1960"/>
      </w:tblGrid>
      <w:tr w:rsidR="00B80128" w:rsidRPr="00015E42" w:rsidTr="005B3474">
        <w:tc>
          <w:tcPr>
            <w:tcW w:w="615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856B3C" w:rsidRPr="00015E42" w:rsidTr="005B3474">
        <w:tc>
          <w:tcPr>
            <w:tcW w:w="615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43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96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A6F30">
              <w:rPr>
                <w:rFonts w:ascii="Times New Roman" w:hAnsi="Times New Roman"/>
              </w:rPr>
              <w:t>47122,20</w:t>
            </w:r>
          </w:p>
        </w:tc>
        <w:tc>
          <w:tcPr>
            <w:tcW w:w="2077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r w:rsidR="00B80128">
              <w:rPr>
                <w:rFonts w:ascii="Times New Roman" w:hAnsi="Times New Roman"/>
              </w:rPr>
              <w:t xml:space="preserve"> на долю, доля в праве ½)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434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B91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962445,60</w:t>
            </w:r>
          </w:p>
        </w:tc>
        <w:tc>
          <w:tcPr>
            <w:tcW w:w="207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B80128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на долю, доля в праве ½)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rPr>
          <w:trHeight w:val="1692"/>
        </w:trPr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Кондратенко Виктор Иванович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8B1C2A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373249,95</w:t>
            </w:r>
          </w:p>
        </w:tc>
        <w:tc>
          <w:tcPr>
            <w:tcW w:w="207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</w:t>
            </w:r>
          </w:p>
        </w:tc>
        <w:tc>
          <w:tcPr>
            <w:tcW w:w="1434" w:type="dxa"/>
            <w:shd w:val="clear" w:color="auto" w:fill="auto"/>
          </w:tcPr>
          <w:p w:rsidR="008B1C2A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06DDB" w:rsidRDefault="007A24D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  <w:r w:rsidR="00B06DDB">
              <w:rPr>
                <w:rFonts w:ascii="Times New Roman" w:hAnsi="Times New Roman"/>
              </w:rPr>
              <w:t>0</w:t>
            </w:r>
          </w:p>
          <w:p w:rsidR="00B06DDB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Pr="003C551E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574D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6DDB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rPr>
          <w:trHeight w:val="848"/>
        </w:trPr>
        <w:tc>
          <w:tcPr>
            <w:tcW w:w="615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31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B14EF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</w:t>
            </w:r>
            <w:r w:rsidR="00BB14EF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BB14EF" w:rsidRDefault="00BB14EF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4C5998" w:rsidRDefault="004C599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5F4B78" w:rsidRDefault="005F4B7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</w:p>
          <w:p w:rsidR="00BB14EF" w:rsidRDefault="00BB14EF" w:rsidP="004C5998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4EF" w:rsidRPr="00015E42" w:rsidRDefault="00BB14EF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сектора</w:t>
            </w:r>
            <w:proofErr w:type="gramEnd"/>
            <w:r>
              <w:rPr>
                <w:rFonts w:ascii="Times New Roman" w:hAnsi="Times New Roman"/>
              </w:rPr>
              <w:t xml:space="preserve">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403758,43</w:t>
            </w:r>
          </w:p>
        </w:tc>
        <w:tc>
          <w:tcPr>
            <w:tcW w:w="2077" w:type="dxa"/>
            <w:shd w:val="clear" w:color="auto" w:fill="auto"/>
          </w:tcPr>
          <w:p w:rsidR="00B80128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D977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D97747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1/6)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C84963" w:rsidRDefault="00B80128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1/2 доли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общая долевая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Pr="00C84963" w:rsidRDefault="00DB4822" w:rsidP="00C8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3439B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115082,86</w:t>
            </w:r>
          </w:p>
        </w:tc>
        <w:tc>
          <w:tcPr>
            <w:tcW w:w="2077" w:type="dxa"/>
            <w:shd w:val="clear" w:color="auto" w:fill="auto"/>
          </w:tcPr>
          <w:p w:rsidR="00856B3C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856B3C">
              <w:rPr>
                <w:rFonts w:ascii="Times New Roman" w:hAnsi="Times New Roman"/>
              </w:rPr>
              <w:t>общая долевая</w:t>
            </w:r>
            <w:proofErr w:type="gramEnd"/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(доля в праве 1/6)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960EF">
              <w:rPr>
                <w:rFonts w:ascii="Times New Roman" w:hAnsi="Times New Roman"/>
              </w:rPr>
              <w:t>5800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81920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390E92">
              <w:rPr>
                <w:rFonts w:ascii="Times New Roman" w:hAnsi="Times New Roman"/>
              </w:rPr>
              <w:t>102,</w:t>
            </w:r>
          </w:p>
          <w:p w:rsidR="00390E92" w:rsidRDefault="00390E9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90E92">
              <w:rPr>
                <w:rFonts w:ascii="Times New Roman" w:hAnsi="Times New Roman"/>
              </w:rPr>
              <w:t>БЕЛАРУС-892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856B3C">
              <w:rPr>
                <w:rFonts w:ascii="Times New Roman" w:hAnsi="Times New Roman"/>
              </w:rPr>
              <w:t>1 категории сектора экономики и финансов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228226,17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56B3C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184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65184">
              <w:rPr>
                <w:rFonts w:ascii="Times New Roman" w:hAnsi="Times New Roman"/>
              </w:rPr>
              <w:t>пользование)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</w:t>
            </w: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74190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B3474">
              <w:rPr>
                <w:rFonts w:ascii="Times New Roman" w:hAnsi="Times New Roman"/>
              </w:rPr>
              <w:t>13423,13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59,3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31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F561B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</w:t>
            </w:r>
          </w:p>
        </w:tc>
        <w:tc>
          <w:tcPr>
            <w:tcW w:w="1445" w:type="dxa"/>
            <w:shd w:val="clear" w:color="auto" w:fill="auto"/>
          </w:tcPr>
          <w:p w:rsidR="00FF561B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86" w:type="dxa"/>
            <w:shd w:val="clear" w:color="auto" w:fill="auto"/>
          </w:tcPr>
          <w:p w:rsidR="008B1C2A" w:rsidRP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474">
              <w:rPr>
                <w:rFonts w:ascii="Times New Roman" w:hAnsi="Times New Roman"/>
              </w:rPr>
              <w:t>30584,12</w:t>
            </w:r>
          </w:p>
        </w:tc>
        <w:tc>
          <w:tcPr>
            <w:tcW w:w="2077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</w:t>
            </w:r>
            <w:r w:rsidR="0074190C">
              <w:rPr>
                <w:rFonts w:ascii="Times New Roman" w:hAnsi="Times New Roman"/>
              </w:rPr>
              <w:t>ок (общая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7419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1311F7">
        <w:trPr>
          <w:trHeight w:val="1975"/>
        </w:trPr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2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2655980,28</w:t>
            </w:r>
          </w:p>
        </w:tc>
        <w:tc>
          <w:tcPr>
            <w:tcW w:w="2077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82979" w:rsidRDefault="00B80128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8297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082979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3501" w:rsidRDefault="00082979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 xml:space="preserve">доля в праве ½) 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B80128">
              <w:rPr>
                <w:rFonts w:ascii="Times New Roman" w:hAnsi="Times New Roman"/>
              </w:rPr>
              <w:t xml:space="preserve">общая долевая </w:t>
            </w:r>
            <w:r w:rsidR="00BA44F1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-доля в праве 1/3</w:t>
            </w:r>
            <w:r w:rsidR="00BA44F1">
              <w:rPr>
                <w:rFonts w:ascii="Times New Roman" w:hAnsi="Times New Roman"/>
              </w:rPr>
              <w:t>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311F7" w:rsidRDefault="0004743B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Pr="00015E42" w:rsidRDefault="008F64D3" w:rsidP="00602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4743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BA44F1">
            <w:r>
              <w:t>85800</w:t>
            </w:r>
          </w:p>
          <w:p w:rsidR="00EF3FAD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85802,27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 w:rsidR="008F64D3">
              <w:rPr>
                <w:rFonts w:ascii="Times New Roman" w:hAnsi="Times New Roman"/>
              </w:rPr>
              <w:t>Тойота</w:t>
            </w:r>
            <w:proofErr w:type="spellEnd"/>
            <w:r w:rsidR="008F64D3">
              <w:rPr>
                <w:rFonts w:ascii="Times New Roman" w:hAnsi="Times New Roman"/>
              </w:rPr>
              <w:t xml:space="preserve"> </w:t>
            </w:r>
            <w:proofErr w:type="spellStart"/>
            <w:r w:rsidR="008F64D3">
              <w:rPr>
                <w:rFonts w:ascii="Times New Roman" w:hAnsi="Times New Roman"/>
              </w:rPr>
              <w:t>Камри</w:t>
            </w:r>
            <w:proofErr w:type="spellEnd"/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Надежда Ивановна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1311F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157713,99</w:t>
            </w:r>
          </w:p>
        </w:tc>
        <w:tc>
          <w:tcPr>
            <w:tcW w:w="207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8F64D3">
              <w:rPr>
                <w:rFonts w:ascii="Times New Roman" w:hAnsi="Times New Roman"/>
              </w:rPr>
              <w:t xml:space="preserve">общая совместная </w:t>
            </w:r>
            <w:r>
              <w:rPr>
                <w:rFonts w:ascii="Times New Roman" w:hAnsi="Times New Roman"/>
              </w:rPr>
              <w:t>собственность</w:t>
            </w:r>
            <w:r w:rsidR="00195526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8B1C2A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</w:t>
            </w:r>
            <w:r w:rsidR="00695F7D">
              <w:rPr>
                <w:rFonts w:ascii="Times New Roman" w:hAnsi="Times New Roman"/>
              </w:rPr>
              <w:t>½</w:t>
            </w:r>
            <w:proofErr w:type="gramStart"/>
            <w:r w:rsidR="00695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41907,51</w:t>
            </w:r>
          </w:p>
        </w:tc>
        <w:tc>
          <w:tcPr>
            <w:tcW w:w="2077" w:type="dxa"/>
            <w:shd w:val="clear" w:color="auto" w:fill="auto"/>
          </w:tcPr>
          <w:p w:rsidR="00695F7D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Жилой дом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</w:t>
            </w:r>
            <w:proofErr w:type="gramEnd"/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  <w:r w:rsidR="00195526">
              <w:rPr>
                <w:rFonts w:ascii="Times New Roman" w:hAnsi="Times New Roman"/>
              </w:rPr>
              <w:t xml:space="preserve"> 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(общая долевая собственность</w:t>
            </w:r>
            <w:proofErr w:type="gramEnd"/>
          </w:p>
          <w:p w:rsidR="00695F7D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95526" w:rsidRPr="00015E42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434" w:type="dxa"/>
            <w:shd w:val="clear" w:color="auto" w:fill="auto"/>
          </w:tcPr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195526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2231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сектора экономики и финансов</w:t>
            </w:r>
          </w:p>
        </w:tc>
        <w:tc>
          <w:tcPr>
            <w:tcW w:w="1286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99893,21</w:t>
            </w:r>
          </w:p>
        </w:tc>
        <w:tc>
          <w:tcPr>
            <w:tcW w:w="207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434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34180"/>
    <w:rsid w:val="0004743B"/>
    <w:rsid w:val="00064141"/>
    <w:rsid w:val="00082979"/>
    <w:rsid w:val="000F0F15"/>
    <w:rsid w:val="000F3501"/>
    <w:rsid w:val="00104AE6"/>
    <w:rsid w:val="00130A84"/>
    <w:rsid w:val="001311F7"/>
    <w:rsid w:val="00153A2A"/>
    <w:rsid w:val="00195526"/>
    <w:rsid w:val="001D6B91"/>
    <w:rsid w:val="00236500"/>
    <w:rsid w:val="00254ED9"/>
    <w:rsid w:val="002A0D5A"/>
    <w:rsid w:val="003439B2"/>
    <w:rsid w:val="00343B5E"/>
    <w:rsid w:val="00390E92"/>
    <w:rsid w:val="003A6F30"/>
    <w:rsid w:val="00403D72"/>
    <w:rsid w:val="00410CBE"/>
    <w:rsid w:val="004574DF"/>
    <w:rsid w:val="00460CC9"/>
    <w:rsid w:val="00485341"/>
    <w:rsid w:val="004A6B15"/>
    <w:rsid w:val="004C5998"/>
    <w:rsid w:val="0054286C"/>
    <w:rsid w:val="00555410"/>
    <w:rsid w:val="00563F76"/>
    <w:rsid w:val="005B3474"/>
    <w:rsid w:val="005F4B78"/>
    <w:rsid w:val="00602705"/>
    <w:rsid w:val="006461B6"/>
    <w:rsid w:val="00695F7D"/>
    <w:rsid w:val="007343D1"/>
    <w:rsid w:val="00741349"/>
    <w:rsid w:val="0074190C"/>
    <w:rsid w:val="0077371E"/>
    <w:rsid w:val="007A24D1"/>
    <w:rsid w:val="007A68F6"/>
    <w:rsid w:val="00856B3C"/>
    <w:rsid w:val="008B1C2A"/>
    <w:rsid w:val="008D1F11"/>
    <w:rsid w:val="008F64D3"/>
    <w:rsid w:val="00920BC3"/>
    <w:rsid w:val="009327E2"/>
    <w:rsid w:val="00A12D03"/>
    <w:rsid w:val="00AD714D"/>
    <w:rsid w:val="00AD74C5"/>
    <w:rsid w:val="00AF0F36"/>
    <w:rsid w:val="00B06DDB"/>
    <w:rsid w:val="00B80128"/>
    <w:rsid w:val="00BA44F1"/>
    <w:rsid w:val="00BB14EF"/>
    <w:rsid w:val="00C1548D"/>
    <w:rsid w:val="00C6643A"/>
    <w:rsid w:val="00C84963"/>
    <w:rsid w:val="00CD1941"/>
    <w:rsid w:val="00CE0856"/>
    <w:rsid w:val="00CE101C"/>
    <w:rsid w:val="00D42EF8"/>
    <w:rsid w:val="00D65184"/>
    <w:rsid w:val="00D97747"/>
    <w:rsid w:val="00DA076D"/>
    <w:rsid w:val="00DB4822"/>
    <w:rsid w:val="00E852B1"/>
    <w:rsid w:val="00EB755B"/>
    <w:rsid w:val="00EF3FAD"/>
    <w:rsid w:val="00F538C4"/>
    <w:rsid w:val="00F960EF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1AA-AA6D-43D3-B6D0-902494D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35</cp:revision>
  <cp:lastPrinted>2016-05-12T07:57:00Z</cp:lastPrinted>
  <dcterms:created xsi:type="dcterms:W3CDTF">2014-11-05T12:00:00Z</dcterms:created>
  <dcterms:modified xsi:type="dcterms:W3CDTF">2016-05-12T08:18:00Z</dcterms:modified>
</cp:coreProperties>
</file>