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605E3A" w:rsidRDefault="000F2CD7" w:rsidP="000F2CD7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F2CD7" w:rsidRPr="00605E3A" w:rsidRDefault="00A93EBA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A93EBA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B00CC6">
        <w:rPr>
          <w:rFonts w:ascii="Times New Roman" w:hAnsi="Times New Roman"/>
          <w:sz w:val="28"/>
          <w:szCs w:val="28"/>
        </w:rPr>
        <w:t xml:space="preserve">   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</w:t>
      </w:r>
      <w:r w:rsidR="00155B97" w:rsidRPr="00605E3A">
        <w:rPr>
          <w:szCs w:val="28"/>
        </w:rPr>
        <w:t>ава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F0E77">
        <w:rPr>
          <w:szCs w:val="28"/>
        </w:rPr>
        <w:t>Маргаритовское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F82677" w:rsidRDefault="00B00CC6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</w:t>
      </w:r>
      <w:r w:rsidR="009E29AD" w:rsidRPr="00605E3A">
        <w:rPr>
          <w:rFonts w:ascii="Times New Roman" w:hAnsi="Times New Roman"/>
          <w:sz w:val="28"/>
          <w:szCs w:val="28"/>
        </w:rPr>
        <w:t>.</w:t>
      </w:r>
      <w:r w:rsidR="001E015B">
        <w:rPr>
          <w:rFonts w:ascii="Times New Roman" w:hAnsi="Times New Roman"/>
          <w:sz w:val="28"/>
          <w:szCs w:val="28"/>
        </w:rPr>
        <w:t>2020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6D2410" w:rsidRPr="00F82677">
        <w:rPr>
          <w:rFonts w:ascii="Times New Roman" w:hAnsi="Times New Roman"/>
          <w:sz w:val="28"/>
          <w:szCs w:val="28"/>
        </w:rPr>
        <w:t>г</w:t>
      </w:r>
      <w:r w:rsidR="009E29AD" w:rsidRPr="00F82677">
        <w:rPr>
          <w:rFonts w:ascii="Times New Roman" w:hAnsi="Times New Roman"/>
          <w:sz w:val="28"/>
          <w:szCs w:val="28"/>
        </w:rPr>
        <w:t>.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</w:t>
      </w:r>
      <w:r w:rsidR="009E29AD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  </w:t>
      </w:r>
      <w:r w:rsidR="001E015B">
        <w:rPr>
          <w:rFonts w:ascii="Times New Roman" w:hAnsi="Times New Roman"/>
          <w:sz w:val="28"/>
          <w:szCs w:val="28"/>
        </w:rPr>
        <w:t>село Маргаритово</w:t>
      </w: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E015B">
        <w:rPr>
          <w:szCs w:val="28"/>
        </w:rPr>
        <w:t>Маргаритовское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E015B">
        <w:rPr>
          <w:szCs w:val="28"/>
        </w:rPr>
        <w:t>Маргаритовское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26 мая 2017 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33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F2CD7" w:rsidRPr="00605E3A" w:rsidRDefault="000F2CD7" w:rsidP="000F2C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25 сентября 2018 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67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E015B">
        <w:rPr>
          <w:szCs w:val="28"/>
        </w:rPr>
        <w:t>Маргаритовское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0F2CD7" w:rsidRPr="00605E3A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E015B">
        <w:rPr>
          <w:rFonts w:ascii="Times New Roman" w:hAnsi="Times New Roman"/>
          <w:sz w:val="28"/>
          <w:szCs w:val="28"/>
        </w:rPr>
        <w:t>В.А.Козырева</w:t>
      </w:r>
      <w:r w:rsidR="000D5108">
        <w:rPr>
          <w:rFonts w:ascii="Times New Roman" w:hAnsi="Times New Roman"/>
          <w:sz w:val="28"/>
          <w:szCs w:val="28"/>
        </w:rPr>
        <w:t xml:space="preserve">                     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1E015B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Маргаритовского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135123">
        <w:rPr>
          <w:rFonts w:ascii="Times New Roman" w:hAnsi="Times New Roman"/>
          <w:bCs/>
          <w:sz w:val="28"/>
        </w:rPr>
        <w:t>«27</w:t>
      </w:r>
      <w:r w:rsidRPr="00D565CC">
        <w:rPr>
          <w:rFonts w:ascii="Times New Roman" w:hAnsi="Times New Roman"/>
          <w:bCs/>
          <w:sz w:val="28"/>
        </w:rPr>
        <w:t>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135123">
        <w:rPr>
          <w:rFonts w:ascii="Times New Roman" w:hAnsi="Times New Roman"/>
          <w:bCs/>
          <w:sz w:val="28"/>
        </w:rPr>
        <w:t xml:space="preserve">февраля </w:t>
      </w:r>
      <w:r w:rsidR="001E015B">
        <w:rPr>
          <w:rFonts w:ascii="Times New Roman" w:hAnsi="Times New Roman"/>
          <w:bCs/>
          <w:sz w:val="28"/>
        </w:rPr>
        <w:t>2020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135123">
        <w:rPr>
          <w:rFonts w:ascii="Times New Roman" w:hAnsi="Times New Roman"/>
          <w:bCs/>
          <w:sz w:val="28"/>
        </w:rPr>
        <w:t>103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1E015B">
        <w:rPr>
          <w:rFonts w:ascii="Times New Roman" w:hAnsi="Times New Roman"/>
          <w:bCs/>
          <w:sz w:val="28"/>
        </w:rPr>
        <w:t>Марга</w:t>
      </w:r>
      <w:r w:rsidR="007D27A8">
        <w:rPr>
          <w:rFonts w:ascii="Times New Roman" w:hAnsi="Times New Roman"/>
          <w:bCs/>
          <w:sz w:val="28"/>
        </w:rPr>
        <w:t>р</w:t>
      </w:r>
      <w:r w:rsidR="001E015B">
        <w:rPr>
          <w:rFonts w:ascii="Times New Roman" w:hAnsi="Times New Roman"/>
          <w:bCs/>
          <w:sz w:val="28"/>
        </w:rPr>
        <w:t>итовского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1E015B">
        <w:rPr>
          <w:rFonts w:ascii="Times New Roman" w:hAnsi="Times New Roman"/>
          <w:bCs/>
          <w:sz w:val="28"/>
        </w:rPr>
        <w:t>В.А.Козырева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1E015B">
        <w:rPr>
          <w:rFonts w:ascii="Times New Roman" w:hAnsi="Times New Roman"/>
          <w:b/>
          <w:bCs/>
          <w:sz w:val="28"/>
        </w:rPr>
        <w:t>Маргаритовское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1E015B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Село Маргаритово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1E015B">
        <w:rPr>
          <w:rFonts w:ascii="Times New Roman" w:hAnsi="Times New Roman"/>
          <w:sz w:val="28"/>
          <w:szCs w:val="28"/>
        </w:rPr>
        <w:t>27.12.2004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№ 239-ЗС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E015B"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село Маргаритово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являющее</w:t>
      </w:r>
      <w:r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E015B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1E015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015B">
        <w:rPr>
          <w:rFonts w:ascii="Times New Roman" w:hAnsi="Times New Roman"/>
          <w:sz w:val="28"/>
          <w:szCs w:val="28"/>
        </w:rPr>
        <w:t>1)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="001E015B" w:rsidRPr="001E015B">
        <w:rPr>
          <w:rFonts w:ascii="Times New Roman" w:hAnsi="Times New Roman"/>
          <w:sz w:val="28"/>
          <w:szCs w:val="28"/>
        </w:rPr>
        <w:t xml:space="preserve">село Маргаритово 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Pr="001E015B">
        <w:rPr>
          <w:rFonts w:ascii="Times New Roman" w:hAnsi="Times New Roman"/>
          <w:sz w:val="28"/>
          <w:szCs w:val="28"/>
        </w:rPr>
        <w:t>–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Pr="001E015B">
        <w:rPr>
          <w:rFonts w:ascii="Times New Roman" w:hAnsi="Times New Roman"/>
          <w:sz w:val="28"/>
          <w:szCs w:val="28"/>
        </w:rPr>
        <w:t>административный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Pr="001E015B">
        <w:rPr>
          <w:rFonts w:ascii="Times New Roman" w:hAnsi="Times New Roman"/>
          <w:sz w:val="28"/>
          <w:szCs w:val="28"/>
        </w:rPr>
        <w:t>центр;</w:t>
      </w:r>
    </w:p>
    <w:p w:rsidR="00943F20" w:rsidRPr="001E015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015B">
        <w:rPr>
          <w:rFonts w:ascii="Times New Roman" w:hAnsi="Times New Roman"/>
          <w:sz w:val="28"/>
          <w:szCs w:val="28"/>
        </w:rPr>
        <w:t>2)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="001E015B" w:rsidRPr="001E015B">
        <w:rPr>
          <w:rFonts w:ascii="Times New Roman" w:hAnsi="Times New Roman"/>
          <w:sz w:val="28"/>
          <w:szCs w:val="28"/>
        </w:rPr>
        <w:t>село Порт-Катон</w:t>
      </w:r>
      <w:r w:rsidRPr="001E015B">
        <w:rPr>
          <w:rFonts w:ascii="Times New Roman" w:hAnsi="Times New Roman"/>
          <w:sz w:val="28"/>
          <w:szCs w:val="28"/>
        </w:rPr>
        <w:t>;</w:t>
      </w:r>
    </w:p>
    <w:p w:rsidR="00943F20" w:rsidRPr="001E015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015B">
        <w:rPr>
          <w:rFonts w:ascii="Times New Roman" w:hAnsi="Times New Roman"/>
          <w:sz w:val="28"/>
          <w:szCs w:val="28"/>
        </w:rPr>
        <w:t>3)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="001E015B" w:rsidRPr="001E015B">
        <w:rPr>
          <w:rFonts w:ascii="Times New Roman" w:hAnsi="Times New Roman"/>
          <w:sz w:val="28"/>
          <w:szCs w:val="28"/>
        </w:rPr>
        <w:t>село Новомаргаритово</w:t>
      </w:r>
      <w:r w:rsidRPr="001E015B">
        <w:rPr>
          <w:rFonts w:ascii="Times New Roman" w:hAnsi="Times New Roman"/>
          <w:sz w:val="28"/>
          <w:szCs w:val="28"/>
        </w:rPr>
        <w:t>;</w:t>
      </w:r>
    </w:p>
    <w:p w:rsidR="00943F20" w:rsidRPr="001E015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015B">
        <w:rPr>
          <w:rFonts w:ascii="Times New Roman" w:hAnsi="Times New Roman"/>
          <w:sz w:val="28"/>
          <w:szCs w:val="28"/>
        </w:rPr>
        <w:t>4)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="001E015B" w:rsidRPr="001E015B">
        <w:rPr>
          <w:rFonts w:ascii="Times New Roman" w:hAnsi="Times New Roman"/>
          <w:sz w:val="28"/>
          <w:szCs w:val="28"/>
        </w:rPr>
        <w:t>хутор Чумбур-Коса</w:t>
      </w:r>
      <w:r w:rsidRPr="001E015B">
        <w:rPr>
          <w:rFonts w:ascii="Times New Roman" w:hAnsi="Times New Roman"/>
          <w:sz w:val="28"/>
          <w:szCs w:val="28"/>
        </w:rPr>
        <w:t>;</w:t>
      </w:r>
    </w:p>
    <w:p w:rsidR="001E015B" w:rsidRPr="001E015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015B">
        <w:rPr>
          <w:rFonts w:ascii="Times New Roman" w:hAnsi="Times New Roman"/>
          <w:sz w:val="28"/>
          <w:szCs w:val="28"/>
        </w:rPr>
        <w:t>5)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Pr="001E015B">
        <w:rPr>
          <w:rFonts w:ascii="Times New Roman" w:hAnsi="Times New Roman"/>
          <w:sz w:val="28"/>
          <w:szCs w:val="28"/>
        </w:rPr>
        <w:t>поселок</w:t>
      </w:r>
      <w:r w:rsidR="000D5108" w:rsidRPr="001E015B">
        <w:rPr>
          <w:rFonts w:ascii="Times New Roman" w:hAnsi="Times New Roman"/>
          <w:sz w:val="28"/>
          <w:szCs w:val="28"/>
        </w:rPr>
        <w:t xml:space="preserve"> </w:t>
      </w:r>
      <w:r w:rsidR="001E015B" w:rsidRPr="001E015B">
        <w:rPr>
          <w:rFonts w:ascii="Times New Roman" w:hAnsi="Times New Roman"/>
          <w:sz w:val="28"/>
          <w:szCs w:val="28"/>
        </w:rPr>
        <w:t>Приморский</w:t>
      </w:r>
    </w:p>
    <w:p w:rsidR="00943F20" w:rsidRPr="001E015B" w:rsidRDefault="001E015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015B">
        <w:rPr>
          <w:rFonts w:ascii="Times New Roman" w:hAnsi="Times New Roman"/>
          <w:sz w:val="28"/>
          <w:szCs w:val="28"/>
        </w:rPr>
        <w:t>6</w:t>
      </w:r>
      <w:r w:rsidR="00943F20" w:rsidRPr="001E015B">
        <w:rPr>
          <w:rFonts w:ascii="Times New Roman" w:hAnsi="Times New Roman"/>
          <w:sz w:val="28"/>
          <w:szCs w:val="28"/>
        </w:rPr>
        <w:t>)</w:t>
      </w:r>
      <w:r w:rsidRPr="001E015B">
        <w:rPr>
          <w:rFonts w:ascii="Times New Roman" w:hAnsi="Times New Roman"/>
          <w:sz w:val="28"/>
          <w:szCs w:val="28"/>
        </w:rPr>
        <w:t xml:space="preserve"> хутор Юшкин 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A1EE7">
        <w:rPr>
          <w:rFonts w:ascii="Times New Roman" w:hAnsi="Times New Roman"/>
          <w:sz w:val="28"/>
          <w:szCs w:val="28"/>
        </w:rPr>
        <w:t>Маргаритовском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2646">
        <w:rPr>
          <w:rFonts w:ascii="Times New Roman" w:hAnsi="Times New Roman"/>
          <w:sz w:val="28"/>
          <w:szCs w:val="28"/>
        </w:rPr>
        <w:t>Маргаритовском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A1EE7">
        <w:rPr>
          <w:rFonts w:ascii="Times New Roman" w:hAnsi="Times New Roman"/>
          <w:sz w:val="28"/>
          <w:szCs w:val="28"/>
        </w:rPr>
        <w:t>Маргаритовском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lastRenderedPageBreak/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A1EE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A1EE7">
        <w:rPr>
          <w:rFonts w:ascii="Times New Roman" w:hAnsi="Times New Roman"/>
          <w:sz w:val="28"/>
          <w:szCs w:val="28"/>
        </w:rPr>
        <w:t>Маргаритовском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lastRenderedPageBreak/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A2B25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сельский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населенный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пункт,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входящий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состав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="00E858A6" w:rsidRPr="006A2B25">
        <w:rPr>
          <w:rFonts w:ascii="Times New Roman" w:hAnsi="Times New Roman"/>
          <w:sz w:val="28"/>
          <w:szCs w:val="28"/>
        </w:rPr>
        <w:t>Маргаритовского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="001508F0" w:rsidRPr="006A2B25">
        <w:rPr>
          <w:rFonts w:ascii="Times New Roman" w:hAnsi="Times New Roman"/>
          <w:sz w:val="28"/>
          <w:szCs w:val="28"/>
        </w:rPr>
        <w:t>сельского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="001508F0" w:rsidRPr="006A2B25">
        <w:rPr>
          <w:rFonts w:ascii="Times New Roman" w:hAnsi="Times New Roman"/>
          <w:sz w:val="28"/>
          <w:szCs w:val="28"/>
        </w:rPr>
        <w:t>поселения</w:t>
      </w:r>
      <w:r w:rsidR="006A2B25">
        <w:rPr>
          <w:rFonts w:ascii="Times New Roman" w:hAnsi="Times New Roman"/>
          <w:sz w:val="28"/>
          <w:szCs w:val="28"/>
        </w:rPr>
        <w:t>,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A2B25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A2B25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Если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для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достижения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примерного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равенства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округов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по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числу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граждан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необходимо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включить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состав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округа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несколько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населенных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пунктов,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требование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примерном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равенстве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округов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не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применяется,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округ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образуется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в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границах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каждого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из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указанных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Pr="006A2B25">
        <w:rPr>
          <w:rFonts w:ascii="Times New Roman" w:hAnsi="Times New Roman"/>
          <w:sz w:val="28"/>
          <w:szCs w:val="28"/>
        </w:rPr>
        <w:t>населенных</w:t>
      </w:r>
      <w:r w:rsidR="000D5108" w:rsidRPr="006A2B25">
        <w:rPr>
          <w:rFonts w:ascii="Times New Roman" w:hAnsi="Times New Roman"/>
          <w:sz w:val="28"/>
          <w:szCs w:val="28"/>
        </w:rPr>
        <w:t xml:space="preserve"> </w:t>
      </w:r>
      <w:r w:rsidR="006A2B25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2B25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B5390C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B5390C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по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округу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в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которые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число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голосов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в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с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Pr="00B5390C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B5390C">
        <w:rPr>
          <w:rFonts w:ascii="Times New Roman" w:hAnsi="Times New Roman"/>
          <w:iCs/>
          <w:sz w:val="28"/>
          <w:szCs w:val="28"/>
        </w:rPr>
        <w:t xml:space="preserve"> </w:t>
      </w:r>
      <w:r w:rsidR="00B5390C" w:rsidRPr="00B5390C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5390C">
        <w:rPr>
          <w:rFonts w:ascii="Times New Roman" w:hAnsi="Times New Roman"/>
          <w:sz w:val="28"/>
          <w:szCs w:val="28"/>
        </w:rPr>
        <w:t xml:space="preserve">Маргаритовским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B5390C"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5390C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5390C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5390C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B5390C">
        <w:rPr>
          <w:rFonts w:ascii="Times New Roman" w:hAnsi="Times New Roman"/>
          <w:sz w:val="28"/>
          <w:szCs w:val="28"/>
        </w:rPr>
        <w:t>Азовский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5390C">
        <w:rPr>
          <w:rFonts w:ascii="Times New Roman" w:hAnsi="Times New Roman"/>
          <w:sz w:val="28"/>
          <w:szCs w:val="28"/>
        </w:rPr>
        <w:t xml:space="preserve">Маргаритовским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240F9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240F9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lastRenderedPageBreak/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240F9">
        <w:rPr>
          <w:rFonts w:ascii="Times New Roman" w:hAnsi="Times New Roman"/>
          <w:sz w:val="28"/>
          <w:szCs w:val="28"/>
        </w:rPr>
        <w:t xml:space="preserve">Маргаритовским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i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240F9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  <w:bookmarkStart w:id="8" w:name="_GoBack"/>
      <w:bookmarkEnd w:id="8"/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240F9">
        <w:rPr>
          <w:rFonts w:ascii="Times New Roman" w:hAnsi="Times New Roman"/>
          <w:sz w:val="28"/>
          <w:szCs w:val="28"/>
        </w:rPr>
        <w:t>Маргаритовском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lastRenderedPageBreak/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E858A6">
        <w:t>Маргаритовского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A1EE7">
        <w:rPr>
          <w:rFonts w:ascii="Times New Roman" w:hAnsi="Times New Roman"/>
          <w:sz w:val="28"/>
          <w:szCs w:val="28"/>
        </w:rPr>
        <w:t>Маргаритовском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8A6">
        <w:rPr>
          <w:rFonts w:ascii="Times New Roman" w:eastAsiaTheme="minorHAnsi" w:hAnsi="Times New Roman"/>
          <w:sz w:val="28"/>
          <w:szCs w:val="28"/>
          <w:lang w:eastAsia="en-US"/>
        </w:rPr>
        <w:t>Маргаритовского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8A6">
        <w:rPr>
          <w:rFonts w:ascii="Times New Roman" w:eastAsiaTheme="minorHAnsi" w:hAnsi="Times New Roman"/>
          <w:sz w:val="28"/>
          <w:szCs w:val="28"/>
          <w:lang w:eastAsia="en-US"/>
        </w:rPr>
        <w:t>Маргаритовского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8A6">
        <w:rPr>
          <w:rFonts w:ascii="Times New Roman" w:eastAsiaTheme="minorHAnsi" w:hAnsi="Times New Roman"/>
          <w:sz w:val="28"/>
          <w:szCs w:val="28"/>
          <w:lang w:eastAsia="en-US"/>
        </w:rPr>
        <w:t>Маргаритовского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E858A6">
        <w:rPr>
          <w:rFonts w:ascii="Times New Roman" w:hAnsi="Times New Roman"/>
          <w:iCs/>
          <w:sz w:val="28"/>
          <w:szCs w:val="28"/>
        </w:rPr>
        <w:t>Маргаритовского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E858A6">
        <w:rPr>
          <w:rFonts w:ascii="Times New Roman" w:hAnsi="Times New Roman"/>
          <w:iCs/>
          <w:sz w:val="28"/>
          <w:szCs w:val="28"/>
        </w:rPr>
        <w:t>Маргаритовского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 xml:space="preserve">коррупции депутатом Собрания депутатов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0767">
        <w:rPr>
          <w:rFonts w:ascii="Times New Roman" w:hAnsi="Times New Roman"/>
          <w:sz w:val="28"/>
          <w:szCs w:val="28"/>
        </w:rPr>
        <w:t xml:space="preserve">Азовского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60767">
        <w:rPr>
          <w:rFonts w:ascii="Times New Roman" w:hAnsi="Times New Roman"/>
          <w:sz w:val="28"/>
          <w:szCs w:val="28"/>
        </w:rPr>
        <w:t xml:space="preserve">Азовский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0767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0767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8A6">
        <w:rPr>
          <w:rFonts w:ascii="Times New Roman" w:eastAsiaTheme="minorHAnsi" w:hAnsi="Times New Roman"/>
          <w:sz w:val="28"/>
          <w:szCs w:val="28"/>
          <w:lang w:eastAsia="en-US"/>
        </w:rPr>
        <w:t>Маргаритовского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0767" w:rsidRPr="0016076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D5108" w:rsidRPr="00160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160767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160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16076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160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160767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160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160767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C4639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39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821D7" w:rsidRPr="00C4639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Социальные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гарантии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депутата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8A6" w:rsidRPr="00C4639E">
        <w:rPr>
          <w:rFonts w:ascii="Times New Roman" w:hAnsi="Times New Roman"/>
          <w:color w:val="000000" w:themeColor="text1"/>
          <w:sz w:val="28"/>
          <w:szCs w:val="28"/>
        </w:rPr>
        <w:t>Маргаритовского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20" w:rsidRPr="00C4639E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C4639E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C4639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C4639E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C4639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0C26" w:rsidRPr="00C4639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8A6" w:rsidRPr="00C4639E">
        <w:rPr>
          <w:rFonts w:ascii="Times New Roman" w:hAnsi="Times New Roman"/>
          <w:color w:val="000000" w:themeColor="text1"/>
          <w:sz w:val="28"/>
          <w:szCs w:val="28"/>
        </w:rPr>
        <w:t>Маргаритовского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C4639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C8" w:rsidRPr="00C4639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2638C8" w:rsidRPr="00C4639E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38C8" w:rsidRPr="00C4639E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Председателю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Собрания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депутатов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главе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858A6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Маргаритовского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сельского</w:t>
      </w:r>
      <w:r w:rsidR="000D5108"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депутат</w:t>
      </w:r>
      <w:r w:rsidR="001F7340"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Собрания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депутатов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858A6"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Маргаритовского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сельского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поселения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гарантируются:</w:t>
      </w:r>
    </w:p>
    <w:p w:rsidR="002638C8" w:rsidRPr="00C4639E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1)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страхование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на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случай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причинения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вреда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его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здоровью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имуществу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связи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исполнением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им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должностных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полномочий;</w:t>
      </w:r>
    </w:p>
    <w:p w:rsidR="002638C8" w:rsidRPr="00C4639E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639E">
        <w:rPr>
          <w:rFonts w:ascii="Times New Roman" w:hAnsi="Times New Roman"/>
          <w:iCs/>
          <w:color w:val="000000" w:themeColor="text1"/>
          <w:sz w:val="28"/>
          <w:szCs w:val="28"/>
        </w:rPr>
        <w:t>2)</w:t>
      </w:r>
      <w:r w:rsidR="000D5108" w:rsidRPr="00C4639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color w:val="000000" w:themeColor="text1"/>
          <w:sz w:val="28"/>
          <w:szCs w:val="28"/>
        </w:rPr>
        <w:t>дополнительное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color w:val="000000" w:themeColor="text1"/>
          <w:sz w:val="28"/>
          <w:szCs w:val="28"/>
        </w:rPr>
        <w:t>профессиональное</w:t>
      </w:r>
      <w:r w:rsidR="000D5108" w:rsidRPr="00C46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639E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E65879" w:rsidRPr="00C4639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i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58A6">
        <w:rPr>
          <w:rFonts w:ascii="Times New Roman" w:hAnsi="Times New Roman"/>
          <w:bCs/>
          <w:iCs/>
          <w:sz w:val="28"/>
          <w:szCs w:val="28"/>
        </w:rPr>
        <w:t>Маргаритовского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1CE5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lastRenderedPageBreak/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E77">
        <w:rPr>
          <w:rFonts w:ascii="Times New Roman" w:hAnsi="Times New Roman"/>
          <w:sz w:val="28"/>
          <w:szCs w:val="28"/>
        </w:rPr>
        <w:t>Азовского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5A1969">
        <w:rPr>
          <w:rFonts w:ascii="Times New Roman" w:hAnsi="Times New Roman"/>
          <w:color w:val="000000" w:themeColor="text1"/>
          <w:sz w:val="28"/>
          <w:szCs w:val="28"/>
        </w:rPr>
        <w:t>, Азовской межрайонной прокуратурой.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1CE5">
        <w:rPr>
          <w:rFonts w:ascii="Times New Roman" w:hAnsi="Times New Roman"/>
          <w:sz w:val="28"/>
          <w:szCs w:val="28"/>
        </w:rPr>
        <w:t xml:space="preserve">Маргаритовском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Информационные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стенды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должны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быть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установлены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в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каждом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населенном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пункте,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входящем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в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состав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="00E858A6" w:rsidRPr="00321CE5">
        <w:rPr>
          <w:rFonts w:ascii="Times New Roman" w:hAnsi="Times New Roman"/>
          <w:sz w:val="28"/>
          <w:szCs w:val="28"/>
        </w:rPr>
        <w:t>Маргаритовского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сельского</w:t>
      </w:r>
      <w:r w:rsidR="000D5108" w:rsidRPr="00321CE5">
        <w:rPr>
          <w:rFonts w:ascii="Times New Roman" w:hAnsi="Times New Roman"/>
          <w:sz w:val="28"/>
          <w:szCs w:val="28"/>
        </w:rPr>
        <w:t xml:space="preserve"> </w:t>
      </w:r>
      <w:r w:rsidRPr="00321CE5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i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858A6">
        <w:rPr>
          <w:rFonts w:ascii="Times New Roman" w:hAnsi="Times New Roman"/>
          <w:color w:val="000000" w:themeColor="text1"/>
          <w:sz w:val="28"/>
          <w:szCs w:val="28"/>
        </w:rPr>
        <w:t>Маргаритовское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858A6">
        <w:rPr>
          <w:rFonts w:ascii="Times New Roman" w:hAnsi="Times New Roman"/>
          <w:color w:val="000000" w:themeColor="text1"/>
          <w:sz w:val="28"/>
          <w:szCs w:val="28"/>
        </w:rPr>
        <w:t>Маргаритовское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1CE5">
        <w:rPr>
          <w:rFonts w:ascii="Times New Roman" w:hAnsi="Times New Roman"/>
          <w:sz w:val="28"/>
          <w:szCs w:val="28"/>
        </w:rPr>
        <w:t>Маргаритовском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E858A6">
        <w:rPr>
          <w:rFonts w:ascii="Times New Roman" w:hAnsi="Times New Roman"/>
          <w:sz w:val="28"/>
          <w:szCs w:val="28"/>
        </w:rPr>
        <w:t>Маргаритовское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1CE5">
        <w:rPr>
          <w:rFonts w:ascii="Times New Roman" w:hAnsi="Times New Roman"/>
          <w:sz w:val="28"/>
          <w:szCs w:val="28"/>
        </w:rPr>
        <w:t xml:space="preserve">Маргаритовскому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E858A6">
        <w:t>Маргаритовского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E858A6">
        <w:t>Маргаритовского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E858A6">
        <w:t>Маргаритовского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E858A6">
        <w:t>Маргаритовского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val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lastRenderedPageBreak/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858A6">
        <w:rPr>
          <w:rFonts w:ascii="Times New Roman" w:hAnsi="Times New Roman"/>
          <w:sz w:val="28"/>
          <w:szCs w:val="28"/>
          <w:lang w:eastAsia="hy-AM"/>
        </w:rPr>
        <w:t>Маргаритовского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58A6">
        <w:rPr>
          <w:rFonts w:ascii="Times New Roman" w:hAnsi="Times New Roman"/>
          <w:sz w:val="28"/>
          <w:szCs w:val="28"/>
        </w:rPr>
        <w:t>Маргаритовского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970C39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26" w:rsidRDefault="004B4826" w:rsidP="00970C39">
      <w:pPr>
        <w:spacing w:after="0" w:line="240" w:lineRule="auto"/>
      </w:pPr>
      <w:r>
        <w:separator/>
      </w:r>
    </w:p>
  </w:endnote>
  <w:endnote w:type="continuationSeparator" w:id="0">
    <w:p w:rsidR="004B4826" w:rsidRDefault="004B4826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E7" w:rsidRDefault="000A1EE7">
    <w:pPr>
      <w:pStyle w:val="a5"/>
      <w:jc w:val="right"/>
    </w:pPr>
  </w:p>
  <w:p w:rsidR="000A1EE7" w:rsidRDefault="000A1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26" w:rsidRDefault="004B4826" w:rsidP="00970C39">
      <w:pPr>
        <w:spacing w:after="0" w:line="240" w:lineRule="auto"/>
      </w:pPr>
      <w:r>
        <w:separator/>
      </w:r>
    </w:p>
  </w:footnote>
  <w:footnote w:type="continuationSeparator" w:id="0">
    <w:p w:rsidR="004B4826" w:rsidRDefault="004B4826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E7" w:rsidRPr="003962E9" w:rsidRDefault="00FA65C5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0A1EE7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7D27A8">
      <w:rPr>
        <w:rFonts w:ascii="Times New Roman" w:hAnsi="Times New Roman"/>
        <w:noProof/>
        <w:sz w:val="20"/>
        <w:szCs w:val="20"/>
      </w:rPr>
      <w:t>2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0A1EE7" w:rsidRDefault="000A1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1EE7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13A3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073A1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123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0767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015B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1CE5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3301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4826"/>
    <w:rsid w:val="004C1FAB"/>
    <w:rsid w:val="004C22F3"/>
    <w:rsid w:val="004C4488"/>
    <w:rsid w:val="004C4CEF"/>
    <w:rsid w:val="004C5636"/>
    <w:rsid w:val="004C5A2A"/>
    <w:rsid w:val="004C5A2C"/>
    <w:rsid w:val="004C61E2"/>
    <w:rsid w:val="004D1364"/>
    <w:rsid w:val="004D27CF"/>
    <w:rsid w:val="004D5987"/>
    <w:rsid w:val="004E0004"/>
    <w:rsid w:val="004E0CC2"/>
    <w:rsid w:val="004E1B37"/>
    <w:rsid w:val="004E374F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1969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076A7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2B25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188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35CF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0F9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27A8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3777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0E77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4593"/>
    <w:rsid w:val="00915009"/>
    <w:rsid w:val="00923406"/>
    <w:rsid w:val="009244FD"/>
    <w:rsid w:val="00924D49"/>
    <w:rsid w:val="00926D4C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549A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2646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09DE"/>
    <w:rsid w:val="00A626D3"/>
    <w:rsid w:val="00A63B9F"/>
    <w:rsid w:val="00A64379"/>
    <w:rsid w:val="00A64BD9"/>
    <w:rsid w:val="00A70096"/>
    <w:rsid w:val="00A70798"/>
    <w:rsid w:val="00A71FE0"/>
    <w:rsid w:val="00A73BFA"/>
    <w:rsid w:val="00A73CD9"/>
    <w:rsid w:val="00A74EE9"/>
    <w:rsid w:val="00A768FB"/>
    <w:rsid w:val="00A83935"/>
    <w:rsid w:val="00A85063"/>
    <w:rsid w:val="00A8686F"/>
    <w:rsid w:val="00A93EBA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0C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5EB8"/>
    <w:rsid w:val="00B40659"/>
    <w:rsid w:val="00B42BEE"/>
    <w:rsid w:val="00B43A3B"/>
    <w:rsid w:val="00B4418C"/>
    <w:rsid w:val="00B46CC6"/>
    <w:rsid w:val="00B47451"/>
    <w:rsid w:val="00B5257F"/>
    <w:rsid w:val="00B5390C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19D1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39E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761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252A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2B3C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2EFD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8A6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65C5"/>
    <w:rsid w:val="00FA7A5A"/>
    <w:rsid w:val="00FB289B"/>
    <w:rsid w:val="00FB55FA"/>
    <w:rsid w:val="00FB6903"/>
    <w:rsid w:val="00FC063C"/>
    <w:rsid w:val="00FC2302"/>
    <w:rsid w:val="00FC31E5"/>
    <w:rsid w:val="00FC37AA"/>
    <w:rsid w:val="00FC3DF9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FD8-10BB-4053-BC0A-95444355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33922</Words>
  <Characters>193356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2020-03-04T10:48:00Z</cp:lastPrinted>
  <dcterms:created xsi:type="dcterms:W3CDTF">2018-06-09T10:39:00Z</dcterms:created>
  <dcterms:modified xsi:type="dcterms:W3CDTF">2020-06-04T13:04:00Z</dcterms:modified>
</cp:coreProperties>
</file>