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4B" w:rsidRPr="00D25F6C" w:rsidRDefault="00EA6F4B" w:rsidP="00D25F6C">
      <w:pPr>
        <w:spacing w:after="0"/>
        <w:rPr>
          <w:rFonts w:ascii="Times New Roman" w:hAnsi="Times New Roman" w:cs="Times New Roman"/>
          <w:b/>
          <w:bCs/>
          <w:sz w:val="28"/>
          <w:szCs w:val="28"/>
        </w:rPr>
      </w:pPr>
      <w:r w:rsidRPr="00D25F6C">
        <w:rPr>
          <w:rFonts w:ascii="Times New Roman" w:hAnsi="Times New Roman" w:cs="Times New Roman"/>
          <w:b/>
          <w:bCs/>
          <w:sz w:val="28"/>
          <w:szCs w:val="28"/>
        </w:rPr>
        <w:t xml:space="preserve">                                      РОСТОВСКАЯ ОБЛАСТЬ</w:t>
      </w:r>
      <w:r w:rsidR="00D25F6C">
        <w:rPr>
          <w:rFonts w:ascii="Times New Roman" w:hAnsi="Times New Roman" w:cs="Times New Roman"/>
          <w:b/>
          <w:bCs/>
          <w:sz w:val="28"/>
          <w:szCs w:val="28"/>
        </w:rPr>
        <w:t xml:space="preserve">                      проект</w:t>
      </w:r>
    </w:p>
    <w:p w:rsidR="00EA6F4B" w:rsidRPr="00D25F6C" w:rsidRDefault="00EA6F4B" w:rsidP="00D25F6C">
      <w:pPr>
        <w:spacing w:after="0"/>
        <w:rPr>
          <w:rFonts w:ascii="Times New Roman" w:hAnsi="Times New Roman" w:cs="Times New Roman"/>
          <w:b/>
          <w:bCs/>
          <w:sz w:val="28"/>
          <w:szCs w:val="28"/>
        </w:rPr>
      </w:pPr>
      <w:r w:rsidRPr="00D25F6C">
        <w:rPr>
          <w:rFonts w:ascii="Times New Roman" w:hAnsi="Times New Roman" w:cs="Times New Roman"/>
          <w:b/>
          <w:bCs/>
          <w:sz w:val="28"/>
          <w:szCs w:val="28"/>
        </w:rPr>
        <w:t xml:space="preserve">                                        АЗОВСКИЙ РАЙОН </w:t>
      </w:r>
    </w:p>
    <w:p w:rsidR="00EA6F4B" w:rsidRPr="00D25F6C" w:rsidRDefault="00EA6F4B" w:rsidP="00D25F6C">
      <w:pPr>
        <w:tabs>
          <w:tab w:val="left" w:pos="7170"/>
        </w:tabs>
        <w:spacing w:after="0"/>
        <w:jc w:val="both"/>
        <w:rPr>
          <w:rFonts w:ascii="Times New Roman" w:hAnsi="Times New Roman" w:cs="Times New Roman"/>
          <w:b/>
          <w:sz w:val="28"/>
          <w:szCs w:val="28"/>
        </w:rPr>
      </w:pPr>
      <w:r w:rsidRPr="00D25F6C">
        <w:rPr>
          <w:rFonts w:ascii="Times New Roman" w:hAnsi="Times New Roman" w:cs="Times New Roman"/>
          <w:b/>
          <w:bCs/>
          <w:sz w:val="28"/>
          <w:szCs w:val="28"/>
        </w:rPr>
        <w:t xml:space="preserve">                                                   </w:t>
      </w:r>
      <w:r w:rsidRPr="00D25F6C">
        <w:rPr>
          <w:rFonts w:ascii="Times New Roman" w:hAnsi="Times New Roman" w:cs="Times New Roman"/>
          <w:b/>
          <w:sz w:val="28"/>
          <w:szCs w:val="28"/>
        </w:rPr>
        <w:tab/>
        <w:t xml:space="preserve">        </w:t>
      </w:r>
    </w:p>
    <w:p w:rsidR="00D25F6C" w:rsidRDefault="00D25F6C" w:rsidP="00D25F6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A6F4B" w:rsidRPr="00D25F6C">
        <w:rPr>
          <w:rFonts w:ascii="Times New Roman" w:hAnsi="Times New Roman" w:cs="Times New Roman"/>
          <w:b/>
          <w:sz w:val="28"/>
          <w:szCs w:val="28"/>
        </w:rPr>
        <w:t>АДМИНИСТРАЦИЯ</w:t>
      </w:r>
    </w:p>
    <w:p w:rsidR="00EA6F4B" w:rsidRPr="00D25F6C" w:rsidRDefault="00EA6F4B" w:rsidP="00D25F6C">
      <w:pPr>
        <w:spacing w:after="0"/>
        <w:jc w:val="center"/>
        <w:rPr>
          <w:rFonts w:ascii="Times New Roman" w:hAnsi="Times New Roman" w:cs="Times New Roman"/>
          <w:b/>
          <w:sz w:val="28"/>
          <w:szCs w:val="28"/>
        </w:rPr>
      </w:pPr>
      <w:r w:rsidRPr="00D25F6C">
        <w:rPr>
          <w:rFonts w:ascii="Times New Roman" w:hAnsi="Times New Roman" w:cs="Times New Roman"/>
          <w:b/>
          <w:sz w:val="28"/>
          <w:szCs w:val="28"/>
        </w:rPr>
        <w:t xml:space="preserve"> МАРГАРИТОВСКОГО СЕЛЬСКОГО ПОСЕЛЕНИЯ</w:t>
      </w:r>
    </w:p>
    <w:p w:rsidR="00EA6F4B" w:rsidRPr="00D25F6C" w:rsidRDefault="00D25F6C" w:rsidP="00D25F6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A6F4B" w:rsidRPr="00D25F6C">
        <w:rPr>
          <w:rFonts w:ascii="Times New Roman" w:hAnsi="Times New Roman" w:cs="Times New Roman"/>
          <w:b/>
          <w:sz w:val="28"/>
          <w:szCs w:val="28"/>
        </w:rPr>
        <w:t xml:space="preserve">ПОСТАНОВЛЕНИЕ               </w:t>
      </w:r>
    </w:p>
    <w:p w:rsidR="00EA6F4B" w:rsidRPr="00827347" w:rsidRDefault="00EA6F4B" w:rsidP="00EA6F4B">
      <w:pPr>
        <w:ind w:firstLine="567"/>
        <w:rPr>
          <w:rFonts w:ascii="Times New Roman" w:hAnsi="Times New Roman" w:cs="Times New Roman"/>
          <w:sz w:val="28"/>
          <w:szCs w:val="28"/>
        </w:rPr>
      </w:pPr>
    </w:p>
    <w:p w:rsidR="00EA6F4B" w:rsidRPr="00827347" w:rsidRDefault="00EA6F4B" w:rsidP="00EA6F4B">
      <w:pPr>
        <w:ind w:firstLine="567"/>
        <w:rPr>
          <w:rFonts w:ascii="Times New Roman" w:hAnsi="Times New Roman" w:cs="Times New Roman"/>
          <w:sz w:val="24"/>
          <w:szCs w:val="24"/>
        </w:rPr>
      </w:pPr>
      <w:r w:rsidRPr="00827347">
        <w:rPr>
          <w:rFonts w:ascii="Times New Roman" w:hAnsi="Times New Roman" w:cs="Times New Roman"/>
          <w:sz w:val="24"/>
          <w:szCs w:val="24"/>
        </w:rPr>
        <w:t>___ _________ _____ года № ____</w:t>
      </w:r>
    </w:p>
    <w:p w:rsidR="00EA6F4B" w:rsidRPr="00827347" w:rsidRDefault="00EA6F4B" w:rsidP="00EA6F4B">
      <w:pPr>
        <w:outlineLvl w:val="0"/>
        <w:rPr>
          <w:rFonts w:ascii="Times New Roman" w:hAnsi="Times New Roman" w:cs="Times New Roman"/>
          <w:sz w:val="26"/>
          <w:szCs w:val="26"/>
        </w:rPr>
      </w:pPr>
      <w:r w:rsidRPr="00827347">
        <w:rPr>
          <w:rFonts w:ascii="Times New Roman" w:hAnsi="Times New Roman" w:cs="Times New Roman"/>
          <w:sz w:val="26"/>
          <w:szCs w:val="26"/>
        </w:rPr>
        <w:t xml:space="preserve">                 </w:t>
      </w:r>
    </w:p>
    <w:tbl>
      <w:tblPr>
        <w:tblW w:w="0" w:type="auto"/>
        <w:tblLayout w:type="fixed"/>
        <w:tblLook w:val="0000" w:firstRow="0" w:lastRow="0" w:firstColumn="0" w:lastColumn="0" w:noHBand="0" w:noVBand="0"/>
      </w:tblPr>
      <w:tblGrid>
        <w:gridCol w:w="5148"/>
      </w:tblGrid>
      <w:tr w:rsidR="00EA6F4B" w:rsidRPr="00827347" w:rsidTr="00D25F6C">
        <w:trPr>
          <w:trHeight w:val="1422"/>
        </w:trPr>
        <w:tc>
          <w:tcPr>
            <w:tcW w:w="5148" w:type="dxa"/>
            <w:tcBorders>
              <w:top w:val="nil"/>
              <w:left w:val="nil"/>
              <w:bottom w:val="nil"/>
              <w:right w:val="nil"/>
            </w:tcBorders>
          </w:tcPr>
          <w:p w:rsidR="00EA6F4B" w:rsidRPr="00827347" w:rsidRDefault="00EA6F4B" w:rsidP="00D25F6C">
            <w:pPr>
              <w:jc w:val="both"/>
              <w:rPr>
                <w:rFonts w:ascii="Times New Roman" w:hAnsi="Times New Roman" w:cs="Times New Roman"/>
                <w:sz w:val="26"/>
                <w:szCs w:val="26"/>
              </w:rPr>
            </w:pPr>
            <w:r w:rsidRPr="00827347">
              <w:rPr>
                <w:rFonts w:ascii="Times New Roman" w:hAnsi="Times New Roman" w:cs="Times New Roman"/>
                <w:sz w:val="26"/>
                <w:szCs w:val="26"/>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bl>
    <w:p w:rsidR="00EA6F4B" w:rsidRPr="00827347" w:rsidRDefault="00EA6F4B" w:rsidP="00EA6F4B">
      <w:pPr>
        <w:pStyle w:val="a9"/>
        <w:ind w:firstLine="0"/>
        <w:rPr>
          <w:rFonts w:ascii="Times New Roman" w:hAnsi="Times New Roman" w:cs="Times New Roman"/>
          <w:kern w:val="0"/>
          <w:sz w:val="26"/>
          <w:szCs w:val="26"/>
        </w:rPr>
      </w:pPr>
      <w:r w:rsidRPr="00827347">
        <w:rPr>
          <w:rFonts w:ascii="Times New Roman" w:hAnsi="Times New Roman" w:cs="Times New Roman"/>
          <w:kern w:val="0"/>
          <w:sz w:val="26"/>
          <w:szCs w:val="26"/>
        </w:rPr>
        <w:t xml:space="preserve">          </w:t>
      </w:r>
    </w:p>
    <w:p w:rsidR="00EA6F4B" w:rsidRPr="00827347" w:rsidRDefault="00EA6F4B" w:rsidP="00EA6F4B">
      <w:pPr>
        <w:pStyle w:val="ConsPlusNonformat"/>
        <w:widowControl/>
        <w:ind w:firstLine="720"/>
        <w:jc w:val="both"/>
        <w:rPr>
          <w:rFonts w:ascii="Times New Roman" w:hAnsi="Times New Roman" w:cs="Times New Roman"/>
          <w:sz w:val="26"/>
          <w:szCs w:val="26"/>
        </w:rPr>
      </w:pPr>
      <w:r w:rsidRPr="00827347">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w:t>
      </w:r>
    </w:p>
    <w:p w:rsidR="00EA6F4B" w:rsidRPr="00827347" w:rsidRDefault="00EA6F4B" w:rsidP="00EA6F4B">
      <w:pPr>
        <w:pStyle w:val="ConsPlusNonformat"/>
        <w:widowControl/>
        <w:ind w:firstLine="720"/>
        <w:jc w:val="both"/>
        <w:rPr>
          <w:rFonts w:ascii="Times New Roman" w:hAnsi="Times New Roman" w:cs="Times New Roman"/>
          <w:sz w:val="26"/>
          <w:szCs w:val="26"/>
        </w:rPr>
      </w:pPr>
      <w:r w:rsidRPr="00827347">
        <w:rPr>
          <w:rFonts w:ascii="Times New Roman" w:hAnsi="Times New Roman" w:cs="Times New Roman"/>
          <w:sz w:val="26"/>
          <w:szCs w:val="26"/>
        </w:rPr>
        <w:t xml:space="preserve"> </w:t>
      </w:r>
    </w:p>
    <w:p w:rsidR="00EA6F4B" w:rsidRPr="00827347" w:rsidRDefault="00EA6F4B" w:rsidP="00EA6F4B">
      <w:pPr>
        <w:jc w:val="center"/>
        <w:rPr>
          <w:rFonts w:ascii="Times New Roman" w:hAnsi="Times New Roman" w:cs="Times New Roman"/>
          <w:sz w:val="26"/>
          <w:szCs w:val="26"/>
        </w:rPr>
      </w:pPr>
      <w:r w:rsidRPr="00827347">
        <w:rPr>
          <w:rFonts w:ascii="Times New Roman" w:hAnsi="Times New Roman" w:cs="Times New Roman"/>
          <w:sz w:val="26"/>
          <w:szCs w:val="26"/>
        </w:rPr>
        <w:t>ПОСТАНОВЛЯЮ:</w:t>
      </w:r>
    </w:p>
    <w:p w:rsidR="00EA6F4B" w:rsidRPr="00827347" w:rsidRDefault="00EA6F4B" w:rsidP="00EA6F4B">
      <w:pPr>
        <w:pStyle w:val="ConsPlusTitle"/>
        <w:widowControl/>
        <w:ind w:firstLine="709"/>
        <w:jc w:val="both"/>
        <w:rPr>
          <w:rFonts w:ascii="Times New Roman" w:hAnsi="Times New Roman" w:cs="Times New Roman"/>
          <w:b w:val="0"/>
          <w:bCs w:val="0"/>
          <w:sz w:val="26"/>
          <w:szCs w:val="26"/>
        </w:rPr>
      </w:pPr>
      <w:r w:rsidRPr="00827347">
        <w:rPr>
          <w:rFonts w:ascii="Times New Roman" w:hAnsi="Times New Roman" w:cs="Times New Roman"/>
          <w:b w:val="0"/>
          <w:bCs w:val="0"/>
          <w:sz w:val="26"/>
          <w:szCs w:val="26"/>
        </w:rPr>
        <w:t xml:space="preserve">  1. Утвердить административный регламент по предоставлению </w:t>
      </w:r>
      <w:proofErr w:type="gramStart"/>
      <w:r w:rsidRPr="00827347">
        <w:rPr>
          <w:rFonts w:ascii="Times New Roman" w:hAnsi="Times New Roman" w:cs="Times New Roman"/>
          <w:b w:val="0"/>
          <w:bCs w:val="0"/>
          <w:sz w:val="26"/>
          <w:szCs w:val="26"/>
        </w:rPr>
        <w:t>муниципальной</w:t>
      </w:r>
      <w:proofErr w:type="gramEnd"/>
      <w:r w:rsidRPr="00827347">
        <w:rPr>
          <w:rFonts w:ascii="Times New Roman" w:hAnsi="Times New Roman" w:cs="Times New Roman"/>
          <w:b w:val="0"/>
          <w:bCs w:val="0"/>
          <w:sz w:val="26"/>
          <w:szCs w:val="26"/>
        </w:rPr>
        <w:t xml:space="preserve"> услуги «Постановка на учет граждан в качестве нуждающихся в жилых помещениях, предоставляемых по договорам социального найма»  (приложение).</w:t>
      </w:r>
    </w:p>
    <w:p w:rsidR="00EA6F4B" w:rsidRPr="00827347" w:rsidRDefault="00EA6F4B" w:rsidP="00EA6F4B">
      <w:pPr>
        <w:pStyle w:val="ConsPlusTitle"/>
        <w:widowControl/>
        <w:ind w:firstLine="709"/>
        <w:jc w:val="both"/>
        <w:rPr>
          <w:rFonts w:ascii="Times New Roman" w:hAnsi="Times New Roman" w:cs="Times New Roman"/>
          <w:b w:val="0"/>
          <w:bCs w:val="0"/>
          <w:sz w:val="26"/>
          <w:szCs w:val="26"/>
        </w:rPr>
      </w:pPr>
      <w:r w:rsidRPr="00827347">
        <w:rPr>
          <w:rFonts w:ascii="Times New Roman" w:hAnsi="Times New Roman" w:cs="Times New Roman"/>
          <w:b w:val="0"/>
          <w:bCs w:val="0"/>
          <w:sz w:val="26"/>
          <w:szCs w:val="26"/>
        </w:rPr>
        <w:t xml:space="preserve">   2. Постановление Администрации сельского поселения от 18.11.2014 № 68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считать утратившими силу.</w:t>
      </w:r>
    </w:p>
    <w:p w:rsidR="00EA6F4B" w:rsidRPr="00827347" w:rsidRDefault="00EA6F4B" w:rsidP="00EA6F4B">
      <w:pPr>
        <w:tabs>
          <w:tab w:val="left" w:pos="540"/>
        </w:tabs>
        <w:spacing w:line="240" w:lineRule="atLeast"/>
        <w:ind w:firstLine="709"/>
        <w:jc w:val="both"/>
        <w:rPr>
          <w:rFonts w:ascii="Times New Roman" w:hAnsi="Times New Roman" w:cs="Times New Roman"/>
          <w:sz w:val="26"/>
          <w:szCs w:val="26"/>
        </w:rPr>
      </w:pPr>
      <w:r w:rsidRPr="00827347">
        <w:rPr>
          <w:rFonts w:ascii="Times New Roman" w:hAnsi="Times New Roman" w:cs="Times New Roman"/>
          <w:sz w:val="26"/>
          <w:szCs w:val="26"/>
        </w:rPr>
        <w:t xml:space="preserve">3. Постановление вступает в силу со дня его официального  обнародования. </w:t>
      </w:r>
    </w:p>
    <w:p w:rsidR="00EA6F4B" w:rsidRPr="00827347" w:rsidRDefault="00EA6F4B" w:rsidP="00EA6F4B">
      <w:pPr>
        <w:jc w:val="both"/>
        <w:rPr>
          <w:rFonts w:ascii="Times New Roman" w:hAnsi="Times New Roman" w:cs="Times New Roman"/>
          <w:sz w:val="26"/>
          <w:szCs w:val="26"/>
        </w:rPr>
      </w:pPr>
      <w:r w:rsidRPr="00827347">
        <w:rPr>
          <w:rFonts w:ascii="Times New Roman" w:hAnsi="Times New Roman" w:cs="Times New Roman"/>
          <w:sz w:val="26"/>
          <w:szCs w:val="26"/>
        </w:rPr>
        <w:t xml:space="preserve">           4. </w:t>
      </w:r>
      <w:proofErr w:type="gramStart"/>
      <w:r w:rsidRPr="00827347">
        <w:rPr>
          <w:rFonts w:ascii="Times New Roman" w:hAnsi="Times New Roman" w:cs="Times New Roman"/>
          <w:sz w:val="26"/>
          <w:szCs w:val="26"/>
        </w:rPr>
        <w:t>Контроль за</w:t>
      </w:r>
      <w:proofErr w:type="gramEnd"/>
      <w:r w:rsidRPr="00827347">
        <w:rPr>
          <w:rFonts w:ascii="Times New Roman" w:hAnsi="Times New Roman" w:cs="Times New Roman"/>
          <w:sz w:val="26"/>
          <w:szCs w:val="26"/>
        </w:rPr>
        <w:t xml:space="preserve"> исполнением постановления оставляю за собой. </w:t>
      </w:r>
    </w:p>
    <w:p w:rsidR="00EA6F4B" w:rsidRPr="00827347" w:rsidRDefault="00EA6F4B" w:rsidP="00EA6F4B">
      <w:pPr>
        <w:jc w:val="both"/>
        <w:rPr>
          <w:rFonts w:ascii="Times New Roman" w:hAnsi="Times New Roman" w:cs="Times New Roman"/>
          <w:sz w:val="26"/>
          <w:szCs w:val="26"/>
        </w:rPr>
      </w:pPr>
    </w:p>
    <w:p w:rsidR="00EA6F4B" w:rsidRPr="00827347" w:rsidRDefault="00EA6F4B" w:rsidP="00EA6F4B">
      <w:pPr>
        <w:jc w:val="both"/>
        <w:rPr>
          <w:rFonts w:ascii="Times New Roman" w:hAnsi="Times New Roman" w:cs="Times New Roman"/>
          <w:sz w:val="26"/>
          <w:szCs w:val="26"/>
        </w:rPr>
      </w:pPr>
      <w:r w:rsidRPr="00827347">
        <w:rPr>
          <w:rFonts w:ascii="Times New Roman" w:hAnsi="Times New Roman" w:cs="Times New Roman"/>
          <w:sz w:val="26"/>
          <w:szCs w:val="26"/>
        </w:rPr>
        <w:t xml:space="preserve">Глава </w:t>
      </w:r>
    </w:p>
    <w:p w:rsidR="00EA6F4B" w:rsidRPr="00827347" w:rsidRDefault="00EA6F4B" w:rsidP="00EA6F4B">
      <w:pPr>
        <w:jc w:val="both"/>
        <w:rPr>
          <w:rFonts w:ascii="Times New Roman" w:hAnsi="Times New Roman" w:cs="Times New Roman"/>
          <w:sz w:val="24"/>
          <w:szCs w:val="24"/>
        </w:rPr>
      </w:pPr>
      <w:r w:rsidRPr="00827347">
        <w:rPr>
          <w:rFonts w:ascii="Times New Roman" w:hAnsi="Times New Roman" w:cs="Times New Roman"/>
          <w:sz w:val="26"/>
          <w:szCs w:val="26"/>
        </w:rPr>
        <w:t>сельского   поселения                                                                   Гончаров А.В.</w:t>
      </w: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sectPr w:rsidR="00EA6F4B" w:rsidRPr="00827347" w:rsidSect="00D25F6C">
          <w:headerReference w:type="default" r:id="rId7"/>
          <w:pgSz w:w="11906" w:h="16838"/>
          <w:pgMar w:top="709" w:right="851" w:bottom="1134" w:left="1304" w:header="709" w:footer="709" w:gutter="0"/>
          <w:cols w:space="708"/>
          <w:docGrid w:linePitch="360"/>
        </w:sectPr>
      </w:pPr>
    </w:p>
    <w:p w:rsidR="00EA6F4B" w:rsidRPr="00827347" w:rsidRDefault="00EA6F4B" w:rsidP="00D25F6C">
      <w:pPr>
        <w:spacing w:after="0"/>
        <w:rPr>
          <w:rFonts w:ascii="Times New Roman" w:hAnsi="Times New Roman" w:cs="Times New Roman"/>
          <w:sz w:val="24"/>
          <w:szCs w:val="24"/>
        </w:rPr>
      </w:pPr>
    </w:p>
    <w:p w:rsidR="00EA6F4B" w:rsidRPr="00827347" w:rsidRDefault="00EA6F4B" w:rsidP="00D25F6C">
      <w:pPr>
        <w:spacing w:after="0"/>
        <w:ind w:firstLine="6237"/>
        <w:jc w:val="center"/>
        <w:rPr>
          <w:rFonts w:ascii="Times New Roman" w:hAnsi="Times New Roman" w:cs="Times New Roman"/>
          <w:sz w:val="24"/>
          <w:szCs w:val="24"/>
        </w:rPr>
      </w:pPr>
      <w:r w:rsidRPr="00827347">
        <w:rPr>
          <w:rFonts w:ascii="Times New Roman" w:hAnsi="Times New Roman" w:cs="Times New Roman"/>
          <w:sz w:val="24"/>
          <w:szCs w:val="24"/>
        </w:rPr>
        <w:t>Приложение</w:t>
      </w:r>
    </w:p>
    <w:p w:rsidR="00EA6F4B" w:rsidRPr="00827347" w:rsidRDefault="00EA6F4B" w:rsidP="00D25F6C">
      <w:pPr>
        <w:spacing w:after="0"/>
        <w:ind w:left="6237"/>
        <w:jc w:val="center"/>
        <w:rPr>
          <w:rFonts w:ascii="Times New Roman" w:hAnsi="Times New Roman" w:cs="Times New Roman"/>
          <w:sz w:val="24"/>
          <w:szCs w:val="24"/>
        </w:rPr>
      </w:pPr>
      <w:r w:rsidRPr="00827347">
        <w:rPr>
          <w:rFonts w:ascii="Times New Roman" w:hAnsi="Times New Roman" w:cs="Times New Roman"/>
          <w:sz w:val="24"/>
          <w:szCs w:val="24"/>
        </w:rPr>
        <w:t>к постановлению Администрации</w:t>
      </w:r>
    </w:p>
    <w:p w:rsidR="00EA6F4B" w:rsidRPr="00827347" w:rsidRDefault="00EA6F4B" w:rsidP="00D25F6C">
      <w:pPr>
        <w:spacing w:after="0"/>
        <w:ind w:left="6237"/>
        <w:jc w:val="center"/>
        <w:rPr>
          <w:rFonts w:ascii="Times New Roman" w:hAnsi="Times New Roman" w:cs="Times New Roman"/>
          <w:sz w:val="24"/>
          <w:szCs w:val="24"/>
        </w:rPr>
      </w:pPr>
      <w:r w:rsidRPr="00827347">
        <w:rPr>
          <w:rFonts w:ascii="Times New Roman" w:hAnsi="Times New Roman" w:cs="Times New Roman"/>
          <w:sz w:val="24"/>
          <w:szCs w:val="24"/>
        </w:rPr>
        <w:t>сельского поселения</w:t>
      </w:r>
    </w:p>
    <w:p w:rsidR="00EA6F4B" w:rsidRPr="00827347" w:rsidRDefault="00EA6F4B" w:rsidP="00D25F6C">
      <w:pPr>
        <w:pStyle w:val="ConsNonformat"/>
        <w:widowControl/>
        <w:tabs>
          <w:tab w:val="left" w:pos="6237"/>
        </w:tabs>
        <w:ind w:left="6237"/>
        <w:jc w:val="center"/>
        <w:rPr>
          <w:rFonts w:ascii="Times New Roman" w:hAnsi="Times New Roman"/>
          <w:sz w:val="24"/>
          <w:szCs w:val="24"/>
        </w:rPr>
      </w:pPr>
      <w:r w:rsidRPr="00827347">
        <w:rPr>
          <w:rFonts w:ascii="Times New Roman" w:hAnsi="Times New Roman"/>
          <w:sz w:val="24"/>
          <w:szCs w:val="24"/>
        </w:rPr>
        <w:t>от  ___________   № ____</w:t>
      </w:r>
    </w:p>
    <w:p w:rsidR="00EA6F4B" w:rsidRPr="00827347" w:rsidRDefault="00EA6F4B" w:rsidP="00EA6F4B">
      <w:pPr>
        <w:ind w:left="6237"/>
        <w:jc w:val="center"/>
        <w:rPr>
          <w:rFonts w:ascii="Times New Roman" w:hAnsi="Times New Roman" w:cs="Times New Roman"/>
          <w:sz w:val="24"/>
          <w:szCs w:val="24"/>
        </w:rPr>
      </w:pPr>
    </w:p>
    <w:p w:rsidR="00EA6F4B" w:rsidRPr="00827347" w:rsidRDefault="00EA6F4B" w:rsidP="00EA6F4B">
      <w:pPr>
        <w:jc w:val="center"/>
        <w:rPr>
          <w:rFonts w:ascii="Times New Roman" w:hAnsi="Times New Roman" w:cs="Times New Roman"/>
          <w:b/>
          <w:bCs/>
          <w:sz w:val="24"/>
          <w:szCs w:val="24"/>
        </w:rPr>
      </w:pPr>
      <w:r w:rsidRPr="00827347">
        <w:rPr>
          <w:rFonts w:ascii="Times New Roman" w:hAnsi="Times New Roman" w:cs="Times New Roman"/>
          <w:b/>
          <w:bCs/>
          <w:sz w:val="24"/>
          <w:szCs w:val="24"/>
        </w:rPr>
        <w:t>АДМИНИСТРАТИВНЫЙ РЕГЛАМЕНТ</w:t>
      </w:r>
    </w:p>
    <w:p w:rsidR="00EA6F4B" w:rsidRPr="00827347" w:rsidRDefault="00EA6F4B" w:rsidP="00EA6F4B">
      <w:pPr>
        <w:pStyle w:val="ConsPlusTitle"/>
        <w:widowControl/>
        <w:ind w:left="-105"/>
        <w:jc w:val="center"/>
        <w:rPr>
          <w:rFonts w:ascii="Times New Roman" w:hAnsi="Times New Roman" w:cs="Times New Roman"/>
          <w:sz w:val="24"/>
          <w:szCs w:val="24"/>
        </w:rPr>
      </w:pPr>
      <w:r w:rsidRPr="00827347">
        <w:rPr>
          <w:rFonts w:ascii="Times New Roman" w:hAnsi="Times New Roman" w:cs="Times New Roman"/>
          <w:sz w:val="24"/>
          <w:szCs w:val="24"/>
        </w:rPr>
        <w:t>по предоставлению муниципальной услуги</w:t>
      </w:r>
    </w:p>
    <w:p w:rsidR="00EA6F4B" w:rsidRPr="00827347" w:rsidRDefault="00EA6F4B" w:rsidP="00EA6F4B">
      <w:pPr>
        <w:pStyle w:val="ConsPlusTitle"/>
        <w:widowControl/>
        <w:ind w:left="-105"/>
        <w:jc w:val="center"/>
        <w:rPr>
          <w:rFonts w:ascii="Times New Roman" w:hAnsi="Times New Roman" w:cs="Times New Roman"/>
          <w:sz w:val="24"/>
          <w:szCs w:val="24"/>
        </w:rPr>
      </w:pPr>
      <w:r w:rsidRPr="00827347">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EA6F4B" w:rsidRPr="00827347" w:rsidRDefault="00EA6F4B" w:rsidP="00EA6F4B">
      <w:pPr>
        <w:jc w:val="center"/>
        <w:rPr>
          <w:rFonts w:ascii="Times New Roman" w:hAnsi="Times New Roman" w:cs="Times New Roman"/>
          <w:sz w:val="24"/>
          <w:szCs w:val="24"/>
        </w:rPr>
      </w:pPr>
    </w:p>
    <w:p w:rsidR="00EA6F4B" w:rsidRPr="00827347" w:rsidRDefault="00EA6F4B" w:rsidP="00EA6F4B">
      <w:pPr>
        <w:pStyle w:val="a4"/>
        <w:jc w:val="both"/>
        <w:rPr>
          <w:rFonts w:ascii="Times New Roman" w:hAnsi="Times New Roman" w:cs="Times New Roman"/>
          <w:b/>
          <w:bCs/>
          <w:sz w:val="24"/>
          <w:szCs w:val="24"/>
          <w:lang w:eastAsia="ru-RU"/>
        </w:rPr>
      </w:pPr>
      <w:r w:rsidRPr="00827347">
        <w:rPr>
          <w:rFonts w:ascii="Times New Roman" w:hAnsi="Times New Roman" w:cs="Times New Roman"/>
          <w:sz w:val="24"/>
          <w:szCs w:val="24"/>
          <w:lang w:eastAsia="ru-RU"/>
        </w:rPr>
        <w:t xml:space="preserve">                                                      1.</w:t>
      </w:r>
      <w:r w:rsidRPr="00827347">
        <w:rPr>
          <w:rFonts w:ascii="Times New Roman" w:hAnsi="Times New Roman" w:cs="Times New Roman"/>
          <w:b/>
          <w:bCs/>
          <w:sz w:val="24"/>
          <w:szCs w:val="24"/>
          <w:lang w:eastAsia="ru-RU"/>
        </w:rPr>
        <w:t>Общие положения</w:t>
      </w:r>
    </w:p>
    <w:p w:rsidR="00EA6F4B" w:rsidRPr="00827347" w:rsidRDefault="00EA6F4B" w:rsidP="00EA6F4B">
      <w:pPr>
        <w:pStyle w:val="a4"/>
        <w:jc w:val="both"/>
        <w:rPr>
          <w:rFonts w:ascii="Times New Roman" w:hAnsi="Times New Roman" w:cs="Times New Roman"/>
          <w:b/>
          <w:bCs/>
          <w:sz w:val="24"/>
          <w:szCs w:val="24"/>
          <w:lang w:eastAsia="ru-RU"/>
        </w:rPr>
      </w:pPr>
    </w:p>
    <w:p w:rsidR="00EA6F4B" w:rsidRPr="00827347" w:rsidRDefault="00EA6F4B" w:rsidP="00EA6F4B">
      <w:pPr>
        <w:pStyle w:val="ConsPlusTitle"/>
        <w:widowControl/>
        <w:ind w:left="-105"/>
        <w:jc w:val="both"/>
        <w:rPr>
          <w:rFonts w:ascii="Times New Roman" w:hAnsi="Times New Roman" w:cs="Times New Roman"/>
          <w:sz w:val="24"/>
          <w:szCs w:val="24"/>
        </w:rPr>
      </w:pPr>
      <w:r w:rsidRPr="00827347">
        <w:rPr>
          <w:rFonts w:ascii="Times New Roman" w:hAnsi="Times New Roman" w:cs="Times New Roman"/>
          <w:sz w:val="24"/>
          <w:szCs w:val="24"/>
        </w:rPr>
        <w:t xml:space="preserve">           1.1. Предмет административного регламента</w:t>
      </w:r>
    </w:p>
    <w:p w:rsidR="00EA6F4B" w:rsidRPr="00827347" w:rsidRDefault="00EA6F4B" w:rsidP="00EA6F4B">
      <w:pPr>
        <w:pStyle w:val="ConsPlusTitle"/>
        <w:widowControl/>
        <w:ind w:firstLine="426"/>
        <w:jc w:val="both"/>
        <w:rPr>
          <w:rFonts w:ascii="Times New Roman" w:hAnsi="Times New Roman" w:cs="Times New Roman"/>
          <w:sz w:val="24"/>
          <w:szCs w:val="24"/>
        </w:rPr>
      </w:pPr>
      <w:r w:rsidRPr="00827347">
        <w:rPr>
          <w:rFonts w:ascii="Times New Roman" w:hAnsi="Times New Roman" w:cs="Times New Roman"/>
          <w:b w:val="0"/>
          <w:bCs w:val="0"/>
          <w:sz w:val="24"/>
          <w:szCs w:val="24"/>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органами  исполнительной власти.</w:t>
      </w:r>
    </w:p>
    <w:p w:rsidR="00EA6F4B" w:rsidRPr="00827347" w:rsidRDefault="00EA6F4B" w:rsidP="00EA6F4B">
      <w:pPr>
        <w:ind w:right="72" w:firstLine="426"/>
        <w:jc w:val="both"/>
        <w:rPr>
          <w:rFonts w:ascii="Times New Roman" w:hAnsi="Times New Roman" w:cs="Times New Roman"/>
          <w:sz w:val="24"/>
          <w:szCs w:val="24"/>
        </w:rPr>
      </w:pPr>
      <w:r w:rsidRPr="00827347">
        <w:rPr>
          <w:rFonts w:ascii="Times New Roman" w:hAnsi="Times New Roman" w:cs="Times New Roman"/>
          <w:sz w:val="24"/>
          <w:szCs w:val="24"/>
        </w:rPr>
        <w:t xml:space="preserve"> 1.2.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EA6F4B" w:rsidRPr="00827347" w:rsidRDefault="00EA6F4B" w:rsidP="00EA6F4B">
      <w:pPr>
        <w:ind w:right="72" w:firstLine="426"/>
        <w:jc w:val="both"/>
        <w:rPr>
          <w:rFonts w:ascii="Times New Roman" w:hAnsi="Times New Roman" w:cs="Times New Roman"/>
          <w:sz w:val="24"/>
          <w:szCs w:val="24"/>
        </w:rPr>
      </w:pPr>
      <w:r w:rsidRPr="00827347">
        <w:rPr>
          <w:rFonts w:ascii="Times New Roman" w:hAnsi="Times New Roman" w:cs="Times New Roman"/>
          <w:sz w:val="24"/>
          <w:szCs w:val="24"/>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EA6F4B" w:rsidRPr="00827347" w:rsidRDefault="00EA6F4B" w:rsidP="00EA6F4B">
      <w:pPr>
        <w:ind w:right="72" w:firstLine="426"/>
        <w:jc w:val="both"/>
        <w:rPr>
          <w:rFonts w:ascii="Times New Roman" w:hAnsi="Times New Roman" w:cs="Times New Roman"/>
          <w:sz w:val="24"/>
          <w:szCs w:val="24"/>
        </w:rPr>
      </w:pPr>
      <w:r w:rsidRPr="00827347">
        <w:rPr>
          <w:rFonts w:ascii="Times New Roman" w:hAnsi="Times New Roman" w:cs="Times New Roman"/>
          <w:sz w:val="24"/>
          <w:szCs w:val="24"/>
        </w:rPr>
        <w:t xml:space="preserve">1.3.1. Информация о месте нахождения и графике работы Администрации сельского </w:t>
      </w:r>
      <w:proofErr w:type="spellStart"/>
      <w:r w:rsidRPr="00827347">
        <w:rPr>
          <w:rFonts w:ascii="Times New Roman" w:hAnsi="Times New Roman" w:cs="Times New Roman"/>
          <w:sz w:val="24"/>
          <w:szCs w:val="24"/>
        </w:rPr>
        <w:t>поселения:с</w:t>
      </w:r>
      <w:proofErr w:type="gramStart"/>
      <w:r w:rsidRPr="00827347">
        <w:rPr>
          <w:rFonts w:ascii="Times New Roman" w:hAnsi="Times New Roman" w:cs="Times New Roman"/>
          <w:sz w:val="24"/>
          <w:szCs w:val="24"/>
        </w:rPr>
        <w:t>.М</w:t>
      </w:r>
      <w:proofErr w:type="gramEnd"/>
      <w:r w:rsidRPr="00827347">
        <w:rPr>
          <w:rFonts w:ascii="Times New Roman" w:hAnsi="Times New Roman" w:cs="Times New Roman"/>
          <w:sz w:val="24"/>
          <w:szCs w:val="24"/>
        </w:rPr>
        <w:t>аргаритово</w:t>
      </w:r>
      <w:proofErr w:type="spellEnd"/>
      <w:r w:rsidRPr="00827347">
        <w:rPr>
          <w:rFonts w:ascii="Times New Roman" w:hAnsi="Times New Roman" w:cs="Times New Roman"/>
          <w:sz w:val="24"/>
          <w:szCs w:val="24"/>
        </w:rPr>
        <w:t xml:space="preserve"> </w:t>
      </w:r>
      <w:proofErr w:type="spellStart"/>
      <w:r w:rsidRPr="00827347">
        <w:rPr>
          <w:rFonts w:ascii="Times New Roman" w:hAnsi="Times New Roman" w:cs="Times New Roman"/>
          <w:sz w:val="24"/>
          <w:szCs w:val="24"/>
        </w:rPr>
        <w:t>ул.Ровная</w:t>
      </w:r>
      <w:proofErr w:type="spellEnd"/>
      <w:r w:rsidRPr="00827347">
        <w:rPr>
          <w:rFonts w:ascii="Times New Roman" w:hAnsi="Times New Roman" w:cs="Times New Roman"/>
          <w:sz w:val="24"/>
          <w:szCs w:val="24"/>
        </w:rPr>
        <w:t xml:space="preserve"> 7 Азовского района Ростовской области </w:t>
      </w:r>
    </w:p>
    <w:p w:rsidR="00EA6F4B" w:rsidRPr="00827347" w:rsidRDefault="00EA6F4B" w:rsidP="00EA6F4B">
      <w:pPr>
        <w:ind w:right="72"/>
        <w:jc w:val="both"/>
        <w:rPr>
          <w:rFonts w:ascii="Times New Roman" w:hAnsi="Times New Roman" w:cs="Times New Roman"/>
          <w:sz w:val="24"/>
          <w:szCs w:val="24"/>
        </w:rPr>
      </w:pPr>
      <w:r w:rsidRPr="00827347">
        <w:rPr>
          <w:rFonts w:ascii="Times New Roman" w:hAnsi="Times New Roman" w:cs="Times New Roman"/>
          <w:sz w:val="24"/>
          <w:szCs w:val="24"/>
        </w:rPr>
        <w:t>График работы Администрации сельского поселения: понедельник-пятница с 8-00 до 17-00</w:t>
      </w:r>
    </w:p>
    <w:p w:rsidR="00EA6F4B" w:rsidRPr="00827347" w:rsidRDefault="00EA6F4B" w:rsidP="00EA6F4B">
      <w:pPr>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Электронный адрес Администрации сельского поселения:  </w:t>
      </w:r>
      <w:proofErr w:type="spellStart"/>
      <w:r w:rsidRPr="00827347">
        <w:rPr>
          <w:rFonts w:ascii="Times New Roman" w:hAnsi="Times New Roman" w:cs="Times New Roman"/>
          <w:sz w:val="24"/>
          <w:szCs w:val="24"/>
          <w:lang w:val="en-US"/>
        </w:rPr>
        <w:t>margsp</w:t>
      </w:r>
      <w:proofErr w:type="spellEnd"/>
      <w:r w:rsidRPr="00827347">
        <w:rPr>
          <w:rFonts w:ascii="Times New Roman" w:hAnsi="Times New Roman" w:cs="Times New Roman"/>
          <w:sz w:val="24"/>
          <w:szCs w:val="24"/>
        </w:rPr>
        <w:t>01011@</w:t>
      </w:r>
      <w:r w:rsidRPr="00827347">
        <w:rPr>
          <w:rFonts w:ascii="Times New Roman" w:hAnsi="Times New Roman" w:cs="Times New Roman"/>
          <w:sz w:val="24"/>
          <w:szCs w:val="24"/>
          <w:lang w:val="en-US"/>
        </w:rPr>
        <w:t>rambler</w:t>
      </w:r>
      <w:r w:rsidRPr="00827347">
        <w:rPr>
          <w:rFonts w:ascii="Times New Roman" w:hAnsi="Times New Roman" w:cs="Times New Roman"/>
          <w:sz w:val="24"/>
          <w:szCs w:val="24"/>
        </w:rPr>
        <w:t>.</w:t>
      </w:r>
      <w:proofErr w:type="spellStart"/>
      <w:r w:rsidRPr="00827347">
        <w:rPr>
          <w:rFonts w:ascii="Times New Roman" w:hAnsi="Times New Roman" w:cs="Times New Roman"/>
          <w:sz w:val="24"/>
          <w:szCs w:val="24"/>
          <w:lang w:val="en-US"/>
        </w:rPr>
        <w:t>ru</w:t>
      </w:r>
      <w:proofErr w:type="spellEnd"/>
    </w:p>
    <w:p w:rsidR="00EA6F4B" w:rsidRPr="00827347" w:rsidRDefault="00EA6F4B" w:rsidP="00EA6F4B">
      <w:pPr>
        <w:ind w:right="72"/>
        <w:jc w:val="both"/>
        <w:rPr>
          <w:rFonts w:ascii="Times New Roman" w:hAnsi="Times New Roman" w:cs="Times New Roman"/>
          <w:sz w:val="24"/>
          <w:szCs w:val="24"/>
        </w:rPr>
      </w:pPr>
      <w:r w:rsidRPr="00827347">
        <w:rPr>
          <w:rFonts w:ascii="Times New Roman" w:hAnsi="Times New Roman" w:cs="Times New Roman"/>
          <w:sz w:val="24"/>
          <w:szCs w:val="24"/>
        </w:rPr>
        <w:t xml:space="preserve"> Справочные номера телефонов (факса) Администрации сельского поселения: </w:t>
      </w:r>
    </w:p>
    <w:p w:rsidR="00EA6F4B" w:rsidRPr="00827347" w:rsidRDefault="00EA6F4B" w:rsidP="00EA6F4B">
      <w:pPr>
        <w:jc w:val="both"/>
        <w:rPr>
          <w:rFonts w:ascii="Times New Roman" w:hAnsi="Times New Roman" w:cs="Times New Roman"/>
          <w:sz w:val="24"/>
          <w:szCs w:val="24"/>
        </w:rPr>
      </w:pPr>
      <w:r w:rsidRPr="00827347">
        <w:rPr>
          <w:rFonts w:ascii="Times New Roman" w:hAnsi="Times New Roman" w:cs="Times New Roman"/>
          <w:sz w:val="24"/>
          <w:szCs w:val="24"/>
        </w:rPr>
        <w:t>90-105-,90-137,факс:90-150</w:t>
      </w:r>
    </w:p>
    <w:p w:rsidR="00EA6F4B" w:rsidRPr="00827347" w:rsidRDefault="00EA6F4B" w:rsidP="00EA6F4B">
      <w:pPr>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Адрес официального сайта Администрации  Сельского поселения Азовского района Ростовской области </w:t>
      </w:r>
      <w:hyperlink r:id="rId8" w:history="1"/>
      <w:r w:rsidRPr="00827347">
        <w:rPr>
          <w:rFonts w:ascii="Times New Roman" w:hAnsi="Times New Roman" w:cs="Times New Roman"/>
          <w:sz w:val="24"/>
          <w:szCs w:val="24"/>
        </w:rPr>
        <w:t xml:space="preserve">  </w:t>
      </w:r>
      <w:proofErr w:type="spellStart"/>
      <w:r w:rsidRPr="00827347">
        <w:rPr>
          <w:rFonts w:ascii="Times New Roman" w:hAnsi="Times New Roman" w:cs="Times New Roman"/>
          <w:sz w:val="24"/>
          <w:szCs w:val="24"/>
        </w:rPr>
        <w:t>маргаритовское</w:t>
      </w:r>
      <w:proofErr w:type="gramStart"/>
      <w:r w:rsidRPr="00827347">
        <w:rPr>
          <w:rFonts w:ascii="Times New Roman" w:hAnsi="Times New Roman" w:cs="Times New Roman"/>
          <w:sz w:val="24"/>
          <w:szCs w:val="24"/>
        </w:rPr>
        <w:t>.р</w:t>
      </w:r>
      <w:proofErr w:type="gramEnd"/>
      <w:r w:rsidRPr="00827347">
        <w:rPr>
          <w:rFonts w:ascii="Times New Roman" w:hAnsi="Times New Roman" w:cs="Times New Roman"/>
          <w:sz w:val="24"/>
          <w:szCs w:val="24"/>
        </w:rPr>
        <w:t>ф</w:t>
      </w:r>
      <w:proofErr w:type="spellEnd"/>
      <w:r w:rsidRPr="00827347">
        <w:rPr>
          <w:rFonts w:ascii="Times New Roman" w:hAnsi="Times New Roman" w:cs="Times New Roman"/>
          <w:sz w:val="24"/>
          <w:szCs w:val="24"/>
        </w:rPr>
        <w:t xml:space="preserve"> .</w:t>
      </w:r>
    </w:p>
    <w:p w:rsidR="00EA6F4B" w:rsidRPr="00827347" w:rsidRDefault="00EA6F4B" w:rsidP="00EA6F4B">
      <w:pPr>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1.3.2. Сведения о месте нахождения МБУ МФЦ  Азовского района : </w:t>
      </w:r>
      <w:proofErr w:type="spellStart"/>
      <w:r w:rsidRPr="00827347">
        <w:rPr>
          <w:rFonts w:ascii="Times New Roman" w:hAnsi="Times New Roman" w:cs="Times New Roman"/>
          <w:sz w:val="24"/>
          <w:szCs w:val="24"/>
        </w:rPr>
        <w:t>с</w:t>
      </w:r>
      <w:proofErr w:type="gramStart"/>
      <w:r w:rsidRPr="00827347">
        <w:rPr>
          <w:rFonts w:ascii="Times New Roman" w:hAnsi="Times New Roman" w:cs="Times New Roman"/>
          <w:sz w:val="24"/>
          <w:szCs w:val="24"/>
        </w:rPr>
        <w:t>.М</w:t>
      </w:r>
      <w:proofErr w:type="gramEnd"/>
      <w:r w:rsidRPr="00827347">
        <w:rPr>
          <w:rFonts w:ascii="Times New Roman" w:hAnsi="Times New Roman" w:cs="Times New Roman"/>
          <w:sz w:val="24"/>
          <w:szCs w:val="24"/>
        </w:rPr>
        <w:t>аргаритово</w:t>
      </w:r>
      <w:proofErr w:type="spellEnd"/>
      <w:r w:rsidRPr="00827347">
        <w:rPr>
          <w:rFonts w:ascii="Times New Roman" w:hAnsi="Times New Roman" w:cs="Times New Roman"/>
          <w:sz w:val="24"/>
          <w:szCs w:val="24"/>
        </w:rPr>
        <w:t xml:space="preserve"> </w:t>
      </w:r>
      <w:proofErr w:type="spellStart"/>
      <w:r w:rsidRPr="00827347">
        <w:rPr>
          <w:rFonts w:ascii="Times New Roman" w:hAnsi="Times New Roman" w:cs="Times New Roman"/>
          <w:sz w:val="24"/>
          <w:szCs w:val="24"/>
        </w:rPr>
        <w:t>ул.Ровная</w:t>
      </w:r>
      <w:proofErr w:type="spellEnd"/>
      <w:r w:rsidRPr="00827347">
        <w:rPr>
          <w:rFonts w:ascii="Times New Roman" w:hAnsi="Times New Roman" w:cs="Times New Roman"/>
          <w:sz w:val="24"/>
          <w:szCs w:val="24"/>
        </w:rPr>
        <w:t xml:space="preserve"> 7</w:t>
      </w:r>
    </w:p>
    <w:p w:rsidR="00EA6F4B" w:rsidRPr="00827347" w:rsidRDefault="00EA6F4B" w:rsidP="00EA6F4B">
      <w:pPr>
        <w:ind w:right="72" w:firstLine="540"/>
        <w:jc w:val="both"/>
        <w:rPr>
          <w:rFonts w:ascii="Times New Roman" w:hAnsi="Times New Roman" w:cs="Times New Roman"/>
          <w:sz w:val="24"/>
          <w:szCs w:val="24"/>
        </w:rPr>
      </w:pPr>
      <w:r w:rsidRPr="00827347">
        <w:rPr>
          <w:rFonts w:ascii="Times New Roman" w:hAnsi="Times New Roman" w:cs="Times New Roman"/>
          <w:sz w:val="24"/>
          <w:szCs w:val="24"/>
        </w:rPr>
        <w:t>телефон 90-123</w:t>
      </w:r>
    </w:p>
    <w:p w:rsidR="00EA6F4B" w:rsidRPr="00827347" w:rsidRDefault="00EA6F4B" w:rsidP="00EA6F4B">
      <w:pPr>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адрес электронной почты:</w:t>
      </w:r>
      <w:r w:rsidRPr="00827347">
        <w:rPr>
          <w:rFonts w:ascii="Times New Roman" w:hAnsi="Times New Roman" w:cs="Times New Roman"/>
        </w:rPr>
        <w:t xml:space="preserve"> </w:t>
      </w:r>
      <w:proofErr w:type="spellStart"/>
      <w:r w:rsidRPr="00827347">
        <w:rPr>
          <w:rFonts w:ascii="Times New Roman" w:hAnsi="Times New Roman" w:cs="Times New Roman"/>
          <w:sz w:val="24"/>
          <w:szCs w:val="24"/>
          <w:lang w:val="en-US"/>
        </w:rPr>
        <w:t>Mfc</w:t>
      </w:r>
      <w:proofErr w:type="spellEnd"/>
      <w:r w:rsidRPr="00827347">
        <w:rPr>
          <w:rFonts w:ascii="Times New Roman" w:hAnsi="Times New Roman" w:cs="Times New Roman"/>
          <w:sz w:val="24"/>
          <w:szCs w:val="24"/>
        </w:rPr>
        <w:t xml:space="preserve"> </w:t>
      </w:r>
      <w:proofErr w:type="spellStart"/>
      <w:r w:rsidRPr="00827347">
        <w:rPr>
          <w:rFonts w:ascii="Times New Roman" w:hAnsi="Times New Roman" w:cs="Times New Roman"/>
          <w:sz w:val="24"/>
          <w:szCs w:val="24"/>
          <w:lang w:val="en-US"/>
        </w:rPr>
        <w:t>Margaritovo</w:t>
      </w:r>
      <w:proofErr w:type="spellEnd"/>
      <w:r w:rsidRPr="00827347">
        <w:rPr>
          <w:rFonts w:ascii="Times New Roman" w:hAnsi="Times New Roman" w:cs="Times New Roman"/>
          <w:sz w:val="24"/>
          <w:szCs w:val="24"/>
        </w:rPr>
        <w:t xml:space="preserve"> (</w:t>
      </w:r>
      <w:proofErr w:type="spellStart"/>
      <w:r w:rsidRPr="00827347">
        <w:rPr>
          <w:rFonts w:ascii="Times New Roman" w:hAnsi="Times New Roman" w:cs="Times New Roman"/>
          <w:sz w:val="24"/>
          <w:szCs w:val="24"/>
          <w:lang w:val="en-US"/>
        </w:rPr>
        <w:t>mfc</w:t>
      </w:r>
      <w:proofErr w:type="spellEnd"/>
      <w:r w:rsidRPr="00827347">
        <w:rPr>
          <w:rFonts w:ascii="Times New Roman" w:hAnsi="Times New Roman" w:cs="Times New Roman"/>
          <w:sz w:val="24"/>
          <w:szCs w:val="24"/>
        </w:rPr>
        <w:t>.</w:t>
      </w:r>
      <w:proofErr w:type="spellStart"/>
      <w:r w:rsidRPr="00827347">
        <w:rPr>
          <w:rFonts w:ascii="Times New Roman" w:hAnsi="Times New Roman" w:cs="Times New Roman"/>
          <w:sz w:val="24"/>
          <w:szCs w:val="24"/>
          <w:lang w:val="en-US"/>
        </w:rPr>
        <w:t>margaritovo</w:t>
      </w:r>
      <w:proofErr w:type="spellEnd"/>
      <w:r w:rsidRPr="00827347">
        <w:rPr>
          <w:rFonts w:ascii="Times New Roman" w:hAnsi="Times New Roman" w:cs="Times New Roman"/>
          <w:sz w:val="24"/>
          <w:szCs w:val="24"/>
        </w:rPr>
        <w:t>@</w:t>
      </w:r>
      <w:proofErr w:type="spellStart"/>
      <w:r w:rsidRPr="00827347">
        <w:rPr>
          <w:rFonts w:ascii="Times New Roman" w:hAnsi="Times New Roman" w:cs="Times New Roman"/>
          <w:sz w:val="24"/>
          <w:szCs w:val="24"/>
          <w:lang w:val="en-US"/>
        </w:rPr>
        <w:t>yandex</w:t>
      </w:r>
      <w:proofErr w:type="spellEnd"/>
      <w:r w:rsidRPr="00827347">
        <w:rPr>
          <w:rFonts w:ascii="Times New Roman" w:hAnsi="Times New Roman" w:cs="Times New Roman"/>
          <w:sz w:val="24"/>
          <w:szCs w:val="24"/>
        </w:rPr>
        <w:t>.</w:t>
      </w:r>
      <w:proofErr w:type="spellStart"/>
      <w:r w:rsidRPr="00827347">
        <w:rPr>
          <w:rFonts w:ascii="Times New Roman" w:hAnsi="Times New Roman" w:cs="Times New Roman"/>
          <w:sz w:val="24"/>
          <w:szCs w:val="24"/>
          <w:lang w:val="en-US"/>
        </w:rPr>
        <w:t>ru</w:t>
      </w:r>
      <w:proofErr w:type="spellEnd"/>
      <w:r w:rsidRPr="00827347">
        <w:rPr>
          <w:rFonts w:ascii="Times New Roman" w:hAnsi="Times New Roman" w:cs="Times New Roman"/>
          <w:sz w:val="24"/>
          <w:szCs w:val="24"/>
        </w:rPr>
        <w:t>)</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 1.3.3. Порядок получения информации заявителями по вопросам предоставления, в том числе о ходе предоставления муниципальной услуги:</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сельского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сельского поселения, публикуется в средствах массовой информации.</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Исчерпывающие и корректные ответы на устные обращения заявителей должны быть даны специалистами Администрации сельского поселения, осуществляющими предоставление муниципальной услуги, непосредственно при обращении заявителя.  </w:t>
      </w:r>
    </w:p>
    <w:p w:rsidR="00EA6F4B" w:rsidRPr="00827347" w:rsidRDefault="00EA6F4B" w:rsidP="00D25F6C">
      <w:pPr>
        <w:spacing w:after="0"/>
        <w:ind w:right="72" w:firstLine="540"/>
        <w:jc w:val="both"/>
        <w:rPr>
          <w:rFonts w:ascii="Times New Roman" w:hAnsi="Times New Roman" w:cs="Times New Roman"/>
          <w:sz w:val="24"/>
          <w:szCs w:val="24"/>
        </w:rPr>
      </w:pPr>
      <w:proofErr w:type="gramStart"/>
      <w:r w:rsidRPr="00827347">
        <w:rPr>
          <w:rFonts w:ascii="Times New Roman" w:hAnsi="Times New Roman" w:cs="Times New Roman"/>
          <w:sz w:val="24"/>
          <w:szCs w:val="24"/>
        </w:rPr>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  Сельского поселения Азовского района Ростовской области,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roofErr w:type="gramEnd"/>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1.3.4. Порядок получения заявителями информации по вопросам предоставления муниципальной услуги.</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Для получения информации по вопросам предоставления муниципальной услуги заявители обращаются в Администрацию сельского поселения </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лично в часы приема: с понедельника по пятницу с 9.00 до 13.00 и с 14.00 до 17.00;</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по телефону в соответствии с графиком приема заявителей Администрацией сельского поселения;</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в письменном виде в адрес Администрации сельского поселения; </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в электронном виде в сети Интернет на официальном сайте Администрации  Сельского поселения Азовского района Ростовской области.</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В случае устного обращения (лично или по телефону) заявителя за информацией по вопросам предоставления муниципальной услуги сотрудники Администрации сельского поселения осуществляют устное информирование (лично или по телефону) обратившегося за информацией заявителя.</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 сельского поселения  такого обращения.</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1.3.6. На официальном сайте Администрации  Сельского поселения Азовского района Ростовской области </w:t>
      </w:r>
      <w:hyperlink r:id="rId9" w:history="1">
        <w:r w:rsidRPr="00827347">
          <w:rPr>
            <w:rFonts w:ascii="Times New Roman" w:hAnsi="Times New Roman" w:cs="Times New Roman"/>
            <w:sz w:val="24"/>
            <w:szCs w:val="24"/>
          </w:rPr>
          <w:t xml:space="preserve"> </w:t>
        </w:r>
      </w:hyperlink>
      <w:r w:rsidRPr="00827347">
        <w:rPr>
          <w:rFonts w:ascii="Times New Roman" w:hAnsi="Times New Roman" w:cs="Times New Roman"/>
          <w:sz w:val="24"/>
          <w:szCs w:val="24"/>
        </w:rPr>
        <w:t xml:space="preserve">, размещается следующая информация: </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стандарт предоставления муниципальной услуги;</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 график работы муниципальных органов,  предоставляющих муниципальную услугу; </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блок-схема предоставления муниципальной услуги (приложение № 2 к настоящему административному регламенту);</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адрес региональной государственной информационной системы «Портал государственных и муниципальных услуг Ростовской области».</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1.3.7. Информация, указанная в пунктах 1.3.1-1.3.3. настоящего Регламента, размещается: </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1) в печатной форме на информационных стендах в помещении Администрации сельского поселения;</w:t>
      </w:r>
    </w:p>
    <w:p w:rsidR="00EA6F4B" w:rsidRPr="00827347" w:rsidRDefault="00EA6F4B" w:rsidP="00D25F6C">
      <w:pPr>
        <w:spacing w:after="0"/>
        <w:ind w:right="72" w:firstLine="540"/>
        <w:jc w:val="both"/>
        <w:rPr>
          <w:rFonts w:ascii="Times New Roman" w:hAnsi="Times New Roman" w:cs="Times New Roman"/>
        </w:rPr>
      </w:pPr>
      <w:r w:rsidRPr="00827347">
        <w:rPr>
          <w:rFonts w:ascii="Times New Roman" w:hAnsi="Times New Roman" w:cs="Times New Roman"/>
          <w:sz w:val="24"/>
          <w:szCs w:val="24"/>
        </w:rPr>
        <w:t>2) в электронном виде в сети Интернет: на официальном сайте Администрации  Сельского поселения Азовского района Ростовской.</w:t>
      </w:r>
    </w:p>
    <w:p w:rsidR="00EA6F4B" w:rsidRPr="00827347" w:rsidRDefault="00EA6F4B" w:rsidP="00D25F6C">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EA6F4B" w:rsidRPr="00827347" w:rsidRDefault="00EA6F4B" w:rsidP="00D25F6C">
      <w:pPr>
        <w:pStyle w:val="ConsPlusTitle"/>
        <w:widowControl/>
        <w:jc w:val="both"/>
        <w:rPr>
          <w:rFonts w:ascii="Times New Roman" w:hAnsi="Times New Roman" w:cs="Times New Roman"/>
          <w:b w:val="0"/>
          <w:bCs w:val="0"/>
          <w:color w:val="000000"/>
          <w:sz w:val="24"/>
          <w:szCs w:val="24"/>
        </w:rPr>
      </w:pPr>
    </w:p>
    <w:p w:rsidR="00EA6F4B" w:rsidRPr="00827347" w:rsidRDefault="00EA6F4B" w:rsidP="00D25F6C">
      <w:pPr>
        <w:pStyle w:val="a4"/>
        <w:ind w:left="1418" w:hanging="1418"/>
        <w:jc w:val="both"/>
        <w:rPr>
          <w:rFonts w:ascii="Times New Roman" w:hAnsi="Times New Roman" w:cs="Times New Roman"/>
          <w:b/>
          <w:bCs/>
          <w:sz w:val="24"/>
          <w:szCs w:val="24"/>
          <w:lang w:eastAsia="ru-RU"/>
        </w:rPr>
      </w:pPr>
      <w:r w:rsidRPr="00827347">
        <w:rPr>
          <w:rFonts w:ascii="Times New Roman" w:hAnsi="Times New Roman" w:cs="Times New Roman"/>
          <w:b/>
          <w:bCs/>
          <w:sz w:val="24"/>
          <w:szCs w:val="24"/>
          <w:lang w:eastAsia="ru-RU"/>
        </w:rPr>
        <w:t xml:space="preserve">                              2.</w:t>
      </w:r>
      <w:r w:rsidRPr="00827347">
        <w:rPr>
          <w:rFonts w:ascii="Times New Roman" w:hAnsi="Times New Roman" w:cs="Times New Roman"/>
          <w:sz w:val="24"/>
          <w:szCs w:val="24"/>
          <w:lang w:eastAsia="ru-RU"/>
        </w:rPr>
        <w:t xml:space="preserve">  </w:t>
      </w:r>
      <w:r w:rsidRPr="00827347">
        <w:rPr>
          <w:rFonts w:ascii="Times New Roman" w:hAnsi="Times New Roman" w:cs="Times New Roman"/>
          <w:b/>
          <w:bCs/>
          <w:sz w:val="24"/>
          <w:szCs w:val="24"/>
          <w:lang w:eastAsia="ru-RU"/>
        </w:rPr>
        <w:t>Стандарт предоставления муниципальной услуги</w:t>
      </w:r>
    </w:p>
    <w:p w:rsidR="00EA6F4B" w:rsidRPr="00827347" w:rsidRDefault="00EA6F4B" w:rsidP="00D25F6C">
      <w:pPr>
        <w:pStyle w:val="a4"/>
        <w:jc w:val="both"/>
        <w:rPr>
          <w:rFonts w:ascii="Times New Roman" w:hAnsi="Times New Roman" w:cs="Times New Roman"/>
          <w:sz w:val="24"/>
          <w:szCs w:val="24"/>
          <w:lang w:eastAsia="ru-RU"/>
        </w:rPr>
      </w:pPr>
    </w:p>
    <w:p w:rsidR="00EA6F4B" w:rsidRPr="00827347" w:rsidRDefault="00EA6F4B" w:rsidP="00D25F6C">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2.1. Наименование муниципальной услуги:</w:t>
      </w:r>
    </w:p>
    <w:p w:rsidR="00EA6F4B" w:rsidRPr="00827347" w:rsidRDefault="00EA6F4B" w:rsidP="00D25F6C">
      <w:pPr>
        <w:pStyle w:val="ConsPlusTitle"/>
        <w:widowControl/>
        <w:ind w:left="-105"/>
        <w:jc w:val="both"/>
        <w:rPr>
          <w:rFonts w:ascii="Times New Roman" w:hAnsi="Times New Roman" w:cs="Times New Roman"/>
          <w:b w:val="0"/>
          <w:bCs w:val="0"/>
          <w:color w:val="000000"/>
          <w:sz w:val="24"/>
          <w:szCs w:val="24"/>
        </w:rPr>
      </w:pPr>
      <w:r w:rsidRPr="00827347">
        <w:rPr>
          <w:rFonts w:ascii="Times New Roman" w:hAnsi="Times New Roman" w:cs="Times New Roman"/>
          <w:sz w:val="24"/>
          <w:szCs w:val="24"/>
        </w:rPr>
        <w:t xml:space="preserve">       </w:t>
      </w:r>
      <w:r w:rsidRPr="00827347">
        <w:rPr>
          <w:rFonts w:ascii="Times New Roman" w:hAnsi="Times New Roman" w:cs="Times New Roman"/>
          <w:b w:val="0"/>
          <w:bCs w:val="0"/>
          <w:sz w:val="24"/>
          <w:szCs w:val="24"/>
        </w:rPr>
        <w:t>Постановка на учет граждан в качестве нуждающихся в жилых помещениях, предоставляемых по договорам социального найма</w:t>
      </w:r>
      <w:r w:rsidRPr="00827347">
        <w:rPr>
          <w:rFonts w:ascii="Times New Roman" w:hAnsi="Times New Roman" w:cs="Times New Roman"/>
          <w:b w:val="0"/>
          <w:bCs w:val="0"/>
          <w:color w:val="000000"/>
          <w:sz w:val="24"/>
          <w:szCs w:val="24"/>
        </w:rPr>
        <w:t>.</w:t>
      </w:r>
    </w:p>
    <w:p w:rsidR="00EA6F4B" w:rsidRPr="00827347" w:rsidRDefault="00EA6F4B" w:rsidP="00D25F6C">
      <w:pPr>
        <w:pStyle w:val="ConsPlusTitle"/>
        <w:widowControl/>
        <w:ind w:left="-105"/>
        <w:jc w:val="both"/>
        <w:rPr>
          <w:rFonts w:ascii="Times New Roman" w:hAnsi="Times New Roman" w:cs="Times New Roman"/>
          <w:sz w:val="24"/>
          <w:szCs w:val="24"/>
        </w:rPr>
      </w:pPr>
    </w:p>
    <w:p w:rsidR="00EA6F4B" w:rsidRPr="00827347" w:rsidRDefault="00EA6F4B" w:rsidP="00D25F6C">
      <w:pPr>
        <w:pStyle w:val="a4"/>
        <w:ind w:left="1701" w:hanging="1701"/>
        <w:jc w:val="both"/>
        <w:rPr>
          <w:rFonts w:ascii="Times New Roman" w:hAnsi="Times New Roman" w:cs="Times New Roman"/>
          <w:sz w:val="24"/>
          <w:szCs w:val="24"/>
          <w:lang w:eastAsia="ru-RU"/>
        </w:rPr>
      </w:pPr>
      <w:r w:rsidRPr="00827347">
        <w:rPr>
          <w:rFonts w:ascii="Times New Roman" w:hAnsi="Times New Roman" w:cs="Times New Roman"/>
          <w:b/>
          <w:bCs/>
          <w:sz w:val="24"/>
          <w:szCs w:val="24"/>
          <w:lang w:eastAsia="ru-RU"/>
        </w:rPr>
        <w:t xml:space="preserve">     </w:t>
      </w:r>
      <w:r w:rsidRPr="00827347">
        <w:rPr>
          <w:rFonts w:ascii="Times New Roman" w:hAnsi="Times New Roman" w:cs="Times New Roman"/>
          <w:sz w:val="24"/>
          <w:szCs w:val="24"/>
          <w:lang w:eastAsia="ru-RU"/>
        </w:rPr>
        <w:t xml:space="preserve">2.2. Наименование органа, предоставляющего муниципальную услугу </w:t>
      </w:r>
    </w:p>
    <w:p w:rsidR="00EA6F4B" w:rsidRPr="00827347" w:rsidRDefault="00EA6F4B" w:rsidP="00D25F6C">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 xml:space="preserve">     1. Муниципальная услуга предоставляется Администрацией сельского поселения, при поступлении заявления о предоставлении муниципальной услуги с приложенным к нему  полным пакетом документов.</w:t>
      </w:r>
    </w:p>
    <w:p w:rsidR="00EA6F4B" w:rsidRPr="00827347" w:rsidRDefault="00EA6F4B" w:rsidP="00D25F6C">
      <w:pPr>
        <w:spacing w:after="0"/>
        <w:ind w:right="72" w:firstLine="567"/>
        <w:jc w:val="both"/>
        <w:rPr>
          <w:rFonts w:ascii="Times New Roman" w:hAnsi="Times New Roman" w:cs="Times New Roman"/>
          <w:sz w:val="24"/>
          <w:szCs w:val="24"/>
        </w:rPr>
      </w:pPr>
      <w:r w:rsidRPr="00827347">
        <w:rPr>
          <w:rFonts w:ascii="Times New Roman" w:hAnsi="Times New Roman" w:cs="Times New Roman"/>
          <w:sz w:val="24"/>
          <w:szCs w:val="24"/>
        </w:rPr>
        <w:t>В предоставлении муниципальной услуги может быть задействовано Муниципальное бюджетное учреждение Азовского района «Многофункциональный центр по предоставлению государственных и муниципальных услуг» (далее МФЦ).</w:t>
      </w:r>
    </w:p>
    <w:p w:rsidR="00EA6F4B" w:rsidRPr="00827347" w:rsidRDefault="00EA6F4B" w:rsidP="00D25F6C">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 xml:space="preserve">      При предоставлении муниципальной услуги  осуществляется взаимодействие</w:t>
      </w:r>
      <w:proofErr w:type="gramStart"/>
      <w:r w:rsidRPr="00827347">
        <w:rPr>
          <w:rFonts w:ascii="Times New Roman" w:hAnsi="Times New Roman" w:cs="Times New Roman"/>
          <w:sz w:val="24"/>
          <w:szCs w:val="24"/>
        </w:rPr>
        <w:t xml:space="preserve"> :</w:t>
      </w:r>
      <w:proofErr w:type="gramEnd"/>
    </w:p>
    <w:p w:rsidR="00EA6F4B" w:rsidRPr="00827347" w:rsidRDefault="00EA6F4B" w:rsidP="00D25F6C">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Ростовской области </w:t>
      </w:r>
      <w:proofErr w:type="gramStart"/>
      <w:r w:rsidRPr="00827347">
        <w:rPr>
          <w:rFonts w:ascii="Times New Roman" w:hAnsi="Times New Roman" w:cs="Times New Roman"/>
          <w:sz w:val="24"/>
          <w:szCs w:val="24"/>
        </w:rPr>
        <w:t xml:space="preserve">( </w:t>
      </w:r>
      <w:proofErr w:type="gramEnd"/>
      <w:r w:rsidRPr="00827347">
        <w:rPr>
          <w:rFonts w:ascii="Times New Roman" w:hAnsi="Times New Roman" w:cs="Times New Roman"/>
          <w:sz w:val="24"/>
          <w:szCs w:val="24"/>
        </w:rPr>
        <w:t xml:space="preserve">далее </w:t>
      </w:r>
      <w:proofErr w:type="spellStart"/>
      <w:r w:rsidRPr="00827347">
        <w:rPr>
          <w:rFonts w:ascii="Times New Roman" w:hAnsi="Times New Roman" w:cs="Times New Roman"/>
          <w:sz w:val="24"/>
          <w:szCs w:val="24"/>
        </w:rPr>
        <w:t>Росреестр</w:t>
      </w:r>
      <w:proofErr w:type="spellEnd"/>
      <w:r w:rsidRPr="00827347">
        <w:rPr>
          <w:rFonts w:ascii="Times New Roman" w:hAnsi="Times New Roman" w:cs="Times New Roman"/>
          <w:sz w:val="24"/>
          <w:szCs w:val="24"/>
        </w:rPr>
        <w:t>)</w:t>
      </w:r>
    </w:p>
    <w:p w:rsidR="00EA6F4B" w:rsidRPr="00827347" w:rsidRDefault="00EA6F4B" w:rsidP="00D25F6C">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-Управление государственной службы занятости населения Ростовской области.</w:t>
      </w:r>
    </w:p>
    <w:p w:rsidR="00EA6F4B" w:rsidRPr="00827347" w:rsidRDefault="00EA6F4B" w:rsidP="00D25F6C">
      <w:pPr>
        <w:spacing w:after="0"/>
        <w:ind w:right="72" w:firstLine="567"/>
        <w:jc w:val="both"/>
        <w:rPr>
          <w:rFonts w:ascii="Times New Roman" w:hAnsi="Times New Roman" w:cs="Times New Roman"/>
          <w:sz w:val="24"/>
          <w:szCs w:val="24"/>
        </w:rPr>
      </w:pPr>
      <w:proofErr w:type="gramStart"/>
      <w:r w:rsidRPr="00827347">
        <w:rPr>
          <w:rFonts w:ascii="Times New Roman" w:hAnsi="Times New Roman" w:cs="Times New Roman"/>
          <w:sz w:val="24"/>
          <w:szCs w:val="24"/>
        </w:rPr>
        <w:t>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сельского поселения.</w:t>
      </w:r>
      <w:proofErr w:type="gramEnd"/>
    </w:p>
    <w:p w:rsidR="00EA6F4B" w:rsidRPr="00827347" w:rsidRDefault="00EA6F4B" w:rsidP="00D25F6C">
      <w:pPr>
        <w:pStyle w:val="ConsPlusNonformat"/>
        <w:widowControl/>
        <w:ind w:firstLine="540"/>
        <w:rPr>
          <w:rFonts w:ascii="Times New Roman" w:hAnsi="Times New Roman" w:cs="Times New Roman"/>
          <w:sz w:val="24"/>
          <w:szCs w:val="24"/>
        </w:rPr>
      </w:pPr>
      <w:r w:rsidRPr="00827347">
        <w:rPr>
          <w:rFonts w:ascii="Times New Roman" w:hAnsi="Times New Roman" w:cs="Times New Roman"/>
          <w:sz w:val="24"/>
          <w:szCs w:val="24"/>
        </w:rPr>
        <w:t>2.3.  Результатом предоставления муниципальной услуги является:</w:t>
      </w:r>
    </w:p>
    <w:p w:rsidR="00EA6F4B" w:rsidRPr="00827347" w:rsidRDefault="00EA6F4B" w:rsidP="00D25F6C">
      <w:pPr>
        <w:pStyle w:val="aa"/>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постановление Администрации сельского поселения о постановке на  учет граждан в качестве нуждающихся в жилых помещениях, предоставляемых по договорам социального найма. </w:t>
      </w:r>
    </w:p>
    <w:p w:rsidR="00EA6F4B" w:rsidRPr="00827347" w:rsidRDefault="00EA6F4B" w:rsidP="00D25F6C">
      <w:pPr>
        <w:spacing w:after="0"/>
        <w:jc w:val="both"/>
        <w:rPr>
          <w:rFonts w:ascii="Times New Roman" w:hAnsi="Times New Roman" w:cs="Times New Roman"/>
          <w:b/>
          <w:bCs/>
          <w:sz w:val="24"/>
          <w:szCs w:val="24"/>
        </w:rPr>
      </w:pPr>
    </w:p>
    <w:p w:rsidR="00EA6F4B" w:rsidRPr="00827347" w:rsidRDefault="00EA6F4B" w:rsidP="00D25F6C">
      <w:pPr>
        <w:spacing w:after="0"/>
        <w:ind w:firstLine="54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2. 4. </w:t>
      </w:r>
      <w:r w:rsidRPr="00827347">
        <w:rPr>
          <w:rFonts w:ascii="Times New Roman" w:hAnsi="Times New Roman" w:cs="Times New Roman"/>
          <w:color w:val="000000"/>
          <w:spacing w:val="-2"/>
          <w:sz w:val="24"/>
          <w:szCs w:val="24"/>
        </w:rPr>
        <w:t xml:space="preserve">Общий срок предоставления муниципальной услуги (от момента подачи </w:t>
      </w:r>
      <w:r w:rsidRPr="00827347">
        <w:rPr>
          <w:rFonts w:ascii="Times New Roman" w:hAnsi="Times New Roman" w:cs="Times New Roman"/>
          <w:color w:val="000000"/>
          <w:spacing w:val="-4"/>
          <w:sz w:val="24"/>
          <w:szCs w:val="24"/>
        </w:rPr>
        <w:t xml:space="preserve">заявления и документов до </w:t>
      </w:r>
      <w:r w:rsidRPr="00827347">
        <w:rPr>
          <w:rFonts w:ascii="Times New Roman" w:hAnsi="Times New Roman" w:cs="Times New Roman"/>
          <w:sz w:val="24"/>
          <w:szCs w:val="24"/>
        </w:rPr>
        <w:t>оформления уведомления о постановке на учет в качестве нуждающихся в жилых помещениях, предоставляемых по договорам социального найма</w:t>
      </w:r>
      <w:r w:rsidRPr="00827347">
        <w:rPr>
          <w:rFonts w:ascii="Times New Roman" w:hAnsi="Times New Roman" w:cs="Times New Roman"/>
          <w:color w:val="000000"/>
          <w:spacing w:val="1"/>
          <w:sz w:val="24"/>
          <w:szCs w:val="24"/>
        </w:rPr>
        <w:t xml:space="preserve">) не должен </w:t>
      </w:r>
      <w:r w:rsidRPr="00827347">
        <w:rPr>
          <w:rFonts w:ascii="Times New Roman" w:hAnsi="Times New Roman" w:cs="Times New Roman"/>
          <w:color w:val="000000"/>
          <w:spacing w:val="-4"/>
          <w:sz w:val="24"/>
          <w:szCs w:val="24"/>
        </w:rPr>
        <w:t xml:space="preserve">превышать </w:t>
      </w:r>
      <w:r w:rsidRPr="00827347">
        <w:rPr>
          <w:rFonts w:ascii="Times New Roman" w:hAnsi="Times New Roman" w:cs="Times New Roman"/>
          <w:spacing w:val="-4"/>
          <w:sz w:val="24"/>
          <w:szCs w:val="24"/>
        </w:rPr>
        <w:t>30</w:t>
      </w:r>
      <w:r w:rsidRPr="00827347">
        <w:rPr>
          <w:rFonts w:ascii="Times New Roman" w:hAnsi="Times New Roman" w:cs="Times New Roman"/>
          <w:color w:val="000000"/>
          <w:spacing w:val="-4"/>
          <w:sz w:val="24"/>
          <w:szCs w:val="24"/>
        </w:rPr>
        <w:t xml:space="preserve"> рабочих дней со дня поступления заявления. </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color w:val="000000"/>
          <w:spacing w:val="-4"/>
          <w:sz w:val="24"/>
          <w:szCs w:val="24"/>
        </w:rPr>
        <w:t xml:space="preserve">     </w:t>
      </w:r>
      <w:r w:rsidRPr="00827347">
        <w:rPr>
          <w:rFonts w:ascii="Times New Roman" w:hAnsi="Times New Roman" w:cs="Times New Roman"/>
          <w:sz w:val="24"/>
          <w:szCs w:val="24"/>
        </w:rPr>
        <w:t xml:space="preserve">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w:t>
      </w:r>
      <w:r w:rsidRPr="00827347">
        <w:rPr>
          <w:rFonts w:ascii="Times New Roman" w:hAnsi="Times New Roman" w:cs="Times New Roman"/>
          <w:sz w:val="24"/>
          <w:szCs w:val="24"/>
        </w:rPr>
        <w:lastRenderedPageBreak/>
        <w:t>социального найма, выдается или направляется не позднее чем через 3 рабочих дня со дня принятия решения.</w:t>
      </w:r>
    </w:p>
    <w:p w:rsidR="00EA6F4B" w:rsidRPr="00827347" w:rsidRDefault="00EA6F4B" w:rsidP="00D25F6C">
      <w:pPr>
        <w:shd w:val="clear" w:color="auto" w:fill="FFFFFF"/>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Продолжительность приема заявителя у должностных лиц при подаче или получении документов не должно превышать 15 минут.</w:t>
      </w:r>
    </w:p>
    <w:p w:rsidR="00EA6F4B" w:rsidRPr="00827347" w:rsidRDefault="00EA6F4B" w:rsidP="00D25F6C">
      <w:pPr>
        <w:spacing w:after="0"/>
        <w:jc w:val="both"/>
        <w:rPr>
          <w:rFonts w:ascii="Times New Roman" w:hAnsi="Times New Roman" w:cs="Times New Roman"/>
          <w:b/>
          <w:bCs/>
          <w:sz w:val="24"/>
          <w:szCs w:val="24"/>
        </w:rPr>
      </w:pPr>
      <w:r w:rsidRPr="00827347">
        <w:rPr>
          <w:rFonts w:ascii="Times New Roman" w:hAnsi="Times New Roman" w:cs="Times New Roman"/>
          <w:sz w:val="24"/>
          <w:szCs w:val="24"/>
        </w:rPr>
        <w:t xml:space="preserve">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EA6F4B" w:rsidRPr="00827347" w:rsidRDefault="00EA6F4B" w:rsidP="00D25F6C">
      <w:pPr>
        <w:pStyle w:val="a4"/>
        <w:jc w:val="both"/>
        <w:rPr>
          <w:rFonts w:ascii="Times New Roman" w:hAnsi="Times New Roman" w:cs="Times New Roman"/>
          <w:sz w:val="24"/>
          <w:szCs w:val="24"/>
          <w:lang w:eastAsia="ru-RU"/>
        </w:rPr>
      </w:pPr>
    </w:p>
    <w:p w:rsidR="00EA6F4B" w:rsidRPr="00827347" w:rsidRDefault="00EA6F4B" w:rsidP="00D25F6C">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2.5. Правовые основания для предоставления муниципальной услуги</w:t>
      </w:r>
    </w:p>
    <w:p w:rsidR="00EA6F4B" w:rsidRPr="00827347" w:rsidRDefault="00EA6F4B" w:rsidP="00D25F6C">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 Жилищный кодекс Российской Федерации от 29.12.2004 № 188-ФЗ (ст. 12, Глава 7)</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 Федеральный закон  от 06.10.2003г № 131 « Об общих принципах организации  местного самоуправления  в Российской Федерации» (14,16,);</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EA6F4B" w:rsidRPr="00827347" w:rsidRDefault="00EA6F4B" w:rsidP="00D25F6C">
      <w:pPr>
        <w:pStyle w:val="a5"/>
        <w:tabs>
          <w:tab w:val="left" w:pos="9923"/>
        </w:tabs>
        <w:ind w:right="48"/>
        <w:rPr>
          <w:rFonts w:ascii="Times New Roman" w:hAnsi="Times New Roman" w:cs="Times New Roman"/>
          <w:sz w:val="24"/>
          <w:szCs w:val="24"/>
        </w:rPr>
      </w:pPr>
      <w:r w:rsidRPr="00827347">
        <w:rPr>
          <w:rFonts w:ascii="Times New Roman" w:hAnsi="Times New Roman" w:cs="Times New Roman"/>
          <w:sz w:val="24"/>
          <w:szCs w:val="24"/>
        </w:rPr>
        <w:t xml:space="preserve"> -  постановление Администрации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EA6F4B" w:rsidRPr="00827347" w:rsidRDefault="00EA6F4B" w:rsidP="00D25F6C">
      <w:pPr>
        <w:pStyle w:val="a5"/>
        <w:tabs>
          <w:tab w:val="left" w:pos="9923"/>
        </w:tabs>
        <w:ind w:right="48"/>
        <w:rPr>
          <w:rFonts w:ascii="Times New Roman" w:hAnsi="Times New Roman" w:cs="Times New Roman"/>
          <w:sz w:val="24"/>
          <w:szCs w:val="24"/>
        </w:rPr>
      </w:pPr>
      <w:r w:rsidRPr="00827347">
        <w:rPr>
          <w:rFonts w:ascii="Times New Roman" w:hAnsi="Times New Roman" w:cs="Times New Roman"/>
          <w:sz w:val="24"/>
          <w:szCs w:val="24"/>
        </w:rPr>
        <w:t>-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их числа в возрасте от18 до 23 лет, детей, находящихся под опекой (попечительством).</w:t>
      </w:r>
    </w:p>
    <w:p w:rsidR="00EA6F4B" w:rsidRPr="00827347" w:rsidRDefault="00EA6F4B" w:rsidP="00D25F6C">
      <w:pPr>
        <w:pStyle w:val="a4"/>
        <w:jc w:val="both"/>
        <w:rPr>
          <w:rFonts w:ascii="Times New Roman" w:hAnsi="Times New Roman" w:cs="Times New Roman"/>
          <w:color w:val="FF00FF"/>
          <w:sz w:val="24"/>
          <w:szCs w:val="24"/>
          <w:lang w:eastAsia="ru-RU"/>
        </w:rPr>
      </w:pPr>
      <w:r w:rsidRPr="00827347">
        <w:rPr>
          <w:rFonts w:ascii="Times New Roman" w:hAnsi="Times New Roman" w:cs="Times New Roman"/>
          <w:sz w:val="24"/>
          <w:szCs w:val="24"/>
        </w:rPr>
        <w:t xml:space="preserve">     </w:t>
      </w:r>
    </w:p>
    <w:p w:rsidR="00EA6F4B" w:rsidRPr="00827347" w:rsidRDefault="00EA6F4B" w:rsidP="00D25F6C">
      <w:pPr>
        <w:pStyle w:val="a4"/>
        <w:ind w:firstLine="360"/>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6F4B" w:rsidRPr="00827347" w:rsidRDefault="00EA6F4B" w:rsidP="00D25F6C">
      <w:pPr>
        <w:spacing w:after="0"/>
        <w:ind w:firstLine="360"/>
        <w:jc w:val="both"/>
        <w:rPr>
          <w:rFonts w:ascii="Times New Roman" w:hAnsi="Times New Roman" w:cs="Times New Roman"/>
          <w:sz w:val="24"/>
          <w:szCs w:val="24"/>
        </w:rPr>
      </w:pPr>
      <w:r w:rsidRPr="00827347">
        <w:rPr>
          <w:rFonts w:ascii="Times New Roman" w:hAnsi="Times New Roman" w:cs="Times New Roman"/>
          <w:sz w:val="24"/>
          <w:szCs w:val="24"/>
        </w:rPr>
        <w:t xml:space="preserve">  Для предоставления муниципальной услуги в Администрацию сельского поселения необходимо </w:t>
      </w:r>
      <w:proofErr w:type="gramStart"/>
      <w:r w:rsidRPr="00827347">
        <w:rPr>
          <w:rFonts w:ascii="Times New Roman" w:hAnsi="Times New Roman" w:cs="Times New Roman"/>
          <w:sz w:val="24"/>
          <w:szCs w:val="24"/>
        </w:rPr>
        <w:t>предоставить следующие документы</w:t>
      </w:r>
      <w:proofErr w:type="gramEnd"/>
      <w:r w:rsidRPr="00827347">
        <w:rPr>
          <w:rFonts w:ascii="Times New Roman" w:hAnsi="Times New Roman" w:cs="Times New Roman"/>
          <w:sz w:val="24"/>
          <w:szCs w:val="24"/>
        </w:rPr>
        <w:t>:</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 Заявление о принятии на учет</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2. Документы, удостоверяющие личность гражданина Российской Федерации и членов его семьи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2.1. Для заявителя: </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2.1.1. Паспорт гражданина РФ (копии всех страниц)</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2.1.2. Временное удостоверение личности (для граждан Российской Федерации)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2.2. Для членов семьи заявителя (один или несколько документов, копии всех страниц):</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2.2.1. Паспорт гражданина РФ</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2.2.2. Свидетельство о рождении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2.2.3. Временное удостоверение личности (для граждан Российской Федерации)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3. Документ, удостоверяющий права (полномочия) представителя физического лица, если с заявлением обращается представитель заявителя *</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3.1. Доверенность, оформленная в установленном законом порядке, на представление интересов заявителя</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3.2. Свидетельство о рождении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3.3. Свидетельство об усыновлении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3.4. Акт органа опеки и попечительства о назначении опекуна или попечителя</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4. Справка о составе семьи по месту регистрации лица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5. Правоустанавливающие документы на занимаемое жилое помещение:</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5.1. Договор социального найма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5.2. Договор найма специализированного жилого помещения</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5.3. Договор поднайма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5.5. Договор купли-продажи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5.6. Договор дарения </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5.7. Договор мены</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5.8. Договор ренты (пожизненного содержания с иждивением) </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5.9. Свидетельство о праве на наследство по закону</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5.10. свидетельство о праве на наследство по завещанию </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6.1. Свидетельство о браке</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6.2. Свидетельство о расторжении брака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6.3. Свидетельство о рождении членов семьи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6.4. Свидетельство о смерти членов семьи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7.1. Выписка из домовой книги</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или: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7.2. Выписка из финансового лицевого счета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8.1. Справка врачебной комиссии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или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8.2. Справка медицинского учреждения</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Или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8.3. Справка, выданная федеральным государственным учреждением </w:t>
      </w:r>
      <w:proofErr w:type="gramStart"/>
      <w:r w:rsidRPr="00827347">
        <w:rPr>
          <w:rFonts w:ascii="Times New Roman" w:hAnsi="Times New Roman" w:cs="Times New Roman"/>
          <w:sz w:val="24"/>
          <w:szCs w:val="24"/>
        </w:rPr>
        <w:t>медико-социальной</w:t>
      </w:r>
      <w:proofErr w:type="gramEnd"/>
      <w:r w:rsidRPr="00827347">
        <w:rPr>
          <w:rFonts w:ascii="Times New Roman" w:hAnsi="Times New Roman" w:cs="Times New Roman"/>
          <w:sz w:val="24"/>
          <w:szCs w:val="24"/>
        </w:rPr>
        <w:t xml:space="preserve"> экспертизы</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или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8.4. Заключение врачебной комиссии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 Удостоверения, другие документы, подтверждающие права гражданина на меры социальной поддержки: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решение о признании жилого дома (жилого помещения) </w:t>
      </w:r>
      <w:proofErr w:type="gramStart"/>
      <w:r w:rsidRPr="00827347">
        <w:rPr>
          <w:rFonts w:ascii="Times New Roman" w:hAnsi="Times New Roman" w:cs="Times New Roman"/>
          <w:sz w:val="24"/>
          <w:szCs w:val="24"/>
        </w:rPr>
        <w:t>непригодным</w:t>
      </w:r>
      <w:proofErr w:type="gramEnd"/>
      <w:r w:rsidRPr="00827347">
        <w:rPr>
          <w:rFonts w:ascii="Times New Roman" w:hAnsi="Times New Roman" w:cs="Times New Roman"/>
          <w:sz w:val="24"/>
          <w:szCs w:val="24"/>
        </w:rPr>
        <w:t xml:space="preserve"> для проживания</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9.3.1. Выписка из домовой книги (с предыдущих мест проживания)</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или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9.3.2. Выписка из поквартирной карточки (с предыдущих мест проживания)</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9.4. Для граждан, относящихся </w:t>
      </w:r>
      <w:proofErr w:type="gramStart"/>
      <w:r w:rsidRPr="00827347">
        <w:rPr>
          <w:rFonts w:ascii="Times New Roman" w:hAnsi="Times New Roman" w:cs="Times New Roman"/>
          <w:sz w:val="24"/>
          <w:szCs w:val="24"/>
        </w:rPr>
        <w:t>к</w:t>
      </w:r>
      <w:proofErr w:type="gramEnd"/>
      <w:r w:rsidRPr="00827347">
        <w:rPr>
          <w:rFonts w:ascii="Times New Roman" w:hAnsi="Times New Roman" w:cs="Times New Roman"/>
          <w:sz w:val="24"/>
          <w:szCs w:val="24"/>
        </w:rPr>
        <w:t xml:space="preserve"> категория, предусмотренным федеральным законодательством:</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9.4.1. Для Инвалидов Великой Отечественной войны:</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инвалида Великой Отечественной Войны</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9.4.2. Для Участников Великой Отечественной войны:</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Великой Отечественной Войны</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9.4.3.1. </w:t>
      </w:r>
      <w:proofErr w:type="gramStart"/>
      <w:r w:rsidRPr="00827347">
        <w:rPr>
          <w:rFonts w:ascii="Times New Roman" w:hAnsi="Times New Roman" w:cs="Times New Roman"/>
          <w:sz w:val="24"/>
          <w:szCs w:val="24"/>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roofErr w:type="gram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9.4.3.2. Документ, подтверждающий факт выселения из занимаемых служебных жилых помещений</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9.4.4. Для лиц, </w:t>
      </w:r>
      <w:proofErr w:type="gramStart"/>
      <w:r w:rsidRPr="00827347">
        <w:rPr>
          <w:rFonts w:ascii="Times New Roman" w:hAnsi="Times New Roman" w:cs="Times New Roman"/>
          <w:sz w:val="24"/>
          <w:szCs w:val="24"/>
        </w:rPr>
        <w:t>награжденные</w:t>
      </w:r>
      <w:proofErr w:type="gramEnd"/>
      <w:r w:rsidRPr="00827347">
        <w:rPr>
          <w:rFonts w:ascii="Times New Roman" w:hAnsi="Times New Roman" w:cs="Times New Roman"/>
          <w:sz w:val="24"/>
          <w:szCs w:val="24"/>
        </w:rPr>
        <w:t xml:space="preserve"> знаком "Жителю блокадного Ленинграда":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к знаку "Жителю блокадного Ленинграда"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EA6F4B" w:rsidRPr="00827347" w:rsidRDefault="00EA6F4B" w:rsidP="00D25F6C">
      <w:pPr>
        <w:spacing w:after="0"/>
        <w:jc w:val="both"/>
        <w:rPr>
          <w:rFonts w:ascii="Times New Roman" w:hAnsi="Times New Roman" w:cs="Times New Roman"/>
          <w:sz w:val="24"/>
          <w:szCs w:val="24"/>
        </w:rPr>
      </w:pPr>
      <w:proofErr w:type="gramStart"/>
      <w:r w:rsidRPr="00827347">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9.4.6. Для инвалидов вследствие чернобыльской катастрофы из числа (в соответствии с п. 2 ст.13 Закона РФ от 15.05.1991 № 1244-1):</w:t>
      </w:r>
    </w:p>
    <w:p w:rsidR="00EA6F4B" w:rsidRPr="00827347" w:rsidRDefault="00EA6F4B" w:rsidP="00D25F6C">
      <w:pPr>
        <w:spacing w:after="0"/>
        <w:jc w:val="both"/>
        <w:rPr>
          <w:rFonts w:ascii="Times New Roman" w:hAnsi="Times New Roman" w:cs="Times New Roman"/>
          <w:sz w:val="24"/>
          <w:szCs w:val="24"/>
        </w:rPr>
      </w:pPr>
      <w:proofErr w:type="gramStart"/>
      <w:r w:rsidRPr="00827347">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9.4.7. </w:t>
      </w:r>
      <w:proofErr w:type="gramStart"/>
      <w:r w:rsidRPr="00827347">
        <w:rPr>
          <w:rFonts w:ascii="Times New Roman" w:hAnsi="Times New Roman" w:cs="Times New Roman"/>
          <w:sz w:val="24"/>
          <w:szCs w:val="24"/>
        </w:rPr>
        <w:t>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w:t>
      </w:r>
      <w:proofErr w:type="gramEnd"/>
      <w:r w:rsidRPr="00827347">
        <w:rPr>
          <w:rFonts w:ascii="Times New Roman" w:hAnsi="Times New Roman" w:cs="Times New Roman"/>
          <w:sz w:val="24"/>
          <w:szCs w:val="24"/>
        </w:rPr>
        <w:t xml:space="preserve"> </w:t>
      </w:r>
      <w:proofErr w:type="gramStart"/>
      <w:r w:rsidRPr="00827347">
        <w:rPr>
          <w:rFonts w:ascii="Times New Roman" w:hAnsi="Times New Roman" w:cs="Times New Roman"/>
          <w:sz w:val="24"/>
          <w:szCs w:val="24"/>
        </w:rPr>
        <w:t>15.05.1991 № 1244-1):</w:t>
      </w:r>
      <w:proofErr w:type="gram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9.4.8. </w:t>
      </w:r>
      <w:proofErr w:type="gramStart"/>
      <w:r w:rsidRPr="00827347">
        <w:rPr>
          <w:rFonts w:ascii="Times New Roman" w:hAnsi="Times New Roman" w:cs="Times New Roman"/>
          <w:sz w:val="24"/>
          <w:szCs w:val="24"/>
        </w:rPr>
        <w:t xml:space="preserve">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w:t>
      </w:r>
      <w:r w:rsidRPr="00827347">
        <w:rPr>
          <w:rFonts w:ascii="Times New Roman" w:hAnsi="Times New Roman" w:cs="Times New Roman"/>
          <w:sz w:val="24"/>
          <w:szCs w:val="24"/>
        </w:rPr>
        <w:lastRenderedPageBreak/>
        <w:t>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9.4.9. </w:t>
      </w:r>
      <w:proofErr w:type="gramStart"/>
      <w:r w:rsidRPr="00827347">
        <w:rPr>
          <w:rFonts w:ascii="Times New Roman" w:hAnsi="Times New Roman" w:cs="Times New Roman"/>
          <w:sz w:val="24"/>
          <w:szCs w:val="24"/>
        </w:rPr>
        <w:t>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9.4.10. </w:t>
      </w:r>
      <w:proofErr w:type="gramStart"/>
      <w:r w:rsidRPr="00827347">
        <w:rPr>
          <w:rFonts w:ascii="Times New Roman" w:hAnsi="Times New Roman" w:cs="Times New Roman"/>
          <w:sz w:val="24"/>
          <w:szCs w:val="24"/>
        </w:rPr>
        <w:t>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w:t>
      </w:r>
      <w:proofErr w:type="gramEnd"/>
      <w:r w:rsidRPr="00827347">
        <w:rPr>
          <w:rFonts w:ascii="Times New Roman" w:hAnsi="Times New Roman" w:cs="Times New Roman"/>
          <w:sz w:val="24"/>
          <w:szCs w:val="24"/>
        </w:rPr>
        <w:t>,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9.4.11. </w:t>
      </w:r>
      <w:proofErr w:type="gramStart"/>
      <w:r w:rsidRPr="00827347">
        <w:rPr>
          <w:rFonts w:ascii="Times New Roman" w:hAnsi="Times New Roman" w:cs="Times New Roman"/>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827347">
        <w:rPr>
          <w:rFonts w:ascii="Times New Roman" w:hAnsi="Times New Roman" w:cs="Times New Roman"/>
          <w:sz w:val="24"/>
          <w:szCs w:val="24"/>
        </w:rPr>
        <w:t xml:space="preserve"> </w:t>
      </w:r>
      <w:proofErr w:type="gramStart"/>
      <w:r w:rsidRPr="00827347">
        <w:rPr>
          <w:rFonts w:ascii="Times New Roman" w:hAnsi="Times New Roman" w:cs="Times New Roman"/>
          <w:sz w:val="24"/>
          <w:szCs w:val="24"/>
        </w:rPr>
        <w:t>26.11.1998 № 175-ФЗ):</w:t>
      </w:r>
      <w:proofErr w:type="gramEnd"/>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827347">
        <w:rPr>
          <w:rFonts w:ascii="Times New Roman" w:hAnsi="Times New Roman" w:cs="Times New Roman"/>
          <w:sz w:val="24"/>
          <w:szCs w:val="24"/>
        </w:rPr>
        <w:t>Теча</w:t>
      </w:r>
      <w:proofErr w:type="spell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9.4.12. </w:t>
      </w:r>
      <w:proofErr w:type="gramStart"/>
      <w:r w:rsidRPr="00827347">
        <w:rPr>
          <w:rFonts w:ascii="Times New Roman" w:hAnsi="Times New Roman" w:cs="Times New Roman"/>
          <w:sz w:val="24"/>
          <w:szCs w:val="24"/>
        </w:rPr>
        <w:t xml:space="preserve">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827347">
        <w:rPr>
          <w:rFonts w:ascii="Times New Roman" w:hAnsi="Times New Roman" w:cs="Times New Roman"/>
          <w:sz w:val="24"/>
          <w:szCs w:val="24"/>
        </w:rPr>
        <w:t>радиоактивнозагрязненных</w:t>
      </w:r>
      <w:proofErr w:type="spellEnd"/>
      <w:r w:rsidRPr="00827347">
        <w:rPr>
          <w:rFonts w:ascii="Times New Roman" w:hAnsi="Times New Roman" w:cs="Times New Roman"/>
          <w:sz w:val="24"/>
          <w:szCs w:val="24"/>
        </w:rPr>
        <w:t xml:space="preserve"> территорий вдоль реки </w:t>
      </w:r>
      <w:proofErr w:type="spellStart"/>
      <w:r w:rsidRPr="00827347">
        <w:rPr>
          <w:rFonts w:ascii="Times New Roman" w:hAnsi="Times New Roman" w:cs="Times New Roman"/>
          <w:sz w:val="24"/>
          <w:szCs w:val="24"/>
        </w:rPr>
        <w:t>Теча</w:t>
      </w:r>
      <w:proofErr w:type="spellEnd"/>
      <w:r w:rsidRPr="00827347">
        <w:rPr>
          <w:rFonts w:ascii="Times New Roman" w:hAnsi="Times New Roman" w:cs="Times New Roman"/>
          <w:sz w:val="24"/>
          <w:szCs w:val="24"/>
        </w:rPr>
        <w:t xml:space="preserve"> в 1949-1956 годах (в соответствии с п. 1 ст. 1 Федерального закона от 26.11.1998 № 175-ФЗ): </w:t>
      </w:r>
      <w:proofErr w:type="gramEnd"/>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827347">
        <w:rPr>
          <w:rFonts w:ascii="Times New Roman" w:hAnsi="Times New Roman" w:cs="Times New Roman"/>
          <w:sz w:val="24"/>
          <w:szCs w:val="24"/>
        </w:rPr>
        <w:t>Теча</w:t>
      </w:r>
      <w:proofErr w:type="spell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9.4.14. Для вынужденных переселенцев:</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удостоверения вынужденного переселенца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9.4.15. Для граждан, выезжающих (выехавших) из районов Крайнего Севера и приравненных к ним местностей:</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Трудовая книжка, подтверждающая периоды работы в районах Крайнего Севера и приравненных к ним местностей</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9.4.16. Иной документ, подтверждающий право на меры социальной поддержки, установленные федеральным законодательством</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11.1. </w:t>
      </w:r>
      <w:proofErr w:type="gramStart"/>
      <w:r w:rsidRPr="00827347">
        <w:rPr>
          <w:rFonts w:ascii="Times New Roman" w:hAnsi="Times New Roman" w:cs="Times New Roman"/>
          <w:sz w:val="24"/>
          <w:szCs w:val="24"/>
        </w:rPr>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w:t>
      </w:r>
      <w:proofErr w:type="gramEnd"/>
      <w:r w:rsidRPr="00827347">
        <w:rPr>
          <w:rFonts w:ascii="Times New Roman" w:hAnsi="Times New Roman" w:cs="Times New Roman"/>
          <w:sz w:val="24"/>
          <w:szCs w:val="24"/>
        </w:rPr>
        <w:t xml:space="preserve"> муниципальном образовании</w:t>
      </w:r>
      <w:proofErr w:type="gramStart"/>
      <w:r w:rsidRPr="00827347">
        <w:rPr>
          <w:rFonts w:ascii="Times New Roman" w:hAnsi="Times New Roman" w:cs="Times New Roman"/>
          <w:sz w:val="24"/>
          <w:szCs w:val="24"/>
        </w:rPr>
        <w:t>)и</w:t>
      </w:r>
      <w:proofErr w:type="gram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11.2. </w:t>
      </w:r>
      <w:proofErr w:type="gramStart"/>
      <w:r w:rsidRPr="00827347">
        <w:rPr>
          <w:rFonts w:ascii="Times New Roman" w:hAnsi="Times New Roman" w:cs="Times New Roman"/>
          <w:sz w:val="24"/>
          <w:szCs w:val="24"/>
        </w:rPr>
        <w:t>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w:t>
      </w:r>
      <w:proofErr w:type="gramEnd"/>
      <w:r w:rsidRPr="00827347">
        <w:rPr>
          <w:rFonts w:ascii="Times New Roman" w:hAnsi="Times New Roman" w:cs="Times New Roman"/>
          <w:sz w:val="24"/>
          <w:szCs w:val="24"/>
        </w:rPr>
        <w:t xml:space="preserve"> семьи проживали в ином муниципальном образовании)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Следующие документы для категорий граждан, не указанных в пункте 9:</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12. Для подтверждения сведений о </w:t>
      </w:r>
      <w:proofErr w:type="gramStart"/>
      <w:r w:rsidRPr="00827347">
        <w:rPr>
          <w:rFonts w:ascii="Times New Roman" w:hAnsi="Times New Roman" w:cs="Times New Roman"/>
          <w:sz w:val="24"/>
          <w:szCs w:val="24"/>
        </w:rPr>
        <w:t>стоимости</w:t>
      </w:r>
      <w:proofErr w:type="gramEnd"/>
      <w:r w:rsidRPr="00827347">
        <w:rPr>
          <w:rFonts w:ascii="Times New Roman" w:hAnsi="Times New Roman" w:cs="Times New Roman"/>
          <w:sz w:val="24"/>
          <w:szCs w:val="24"/>
        </w:rPr>
        <w:t xml:space="preserve"> принадлежащего на праве собственности гражданину и членам его семьи налогооблагаемого недвижимого имущества:</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отчет организации, осуществляющей оценку стоимости недвижимого имущества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13.1 Справка о доходах (заработной плате и всех иных выплатах), выданная работодателем</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13.4.2. Справка о дополнительном ежемесячном материальном обеспечении пенсионеров</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13.5. Справка о ежемесячном пожизненном содержании судей, вышедших в отставку</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13.7.1. </w:t>
      </w:r>
      <w:proofErr w:type="gramStart"/>
      <w:r w:rsidRPr="00827347">
        <w:rPr>
          <w:rFonts w:ascii="Times New Roman" w:hAnsi="Times New Roman" w:cs="Times New Roman"/>
          <w:sz w:val="24"/>
          <w:szCs w:val="24"/>
        </w:rPr>
        <w:t>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827347">
        <w:rPr>
          <w:rFonts w:ascii="Times New Roman" w:hAnsi="Times New Roman" w:cs="Times New Roman"/>
          <w:sz w:val="24"/>
          <w:szCs w:val="24"/>
        </w:rPr>
        <w:t xml:space="preserve"> гражданам в возрасте от 14 до 18 лет в период их участия во временных работах</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13.9. Сведения о ежемесячном пособии на ребенка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827347">
        <w:rPr>
          <w:rFonts w:ascii="Times New Roman" w:hAnsi="Times New Roman" w:cs="Times New Roman"/>
          <w:sz w:val="24"/>
          <w:szCs w:val="24"/>
        </w:rPr>
        <w:t>до</w:t>
      </w:r>
      <w:proofErr w:type="gramEnd"/>
      <w:r w:rsidRPr="00827347">
        <w:rPr>
          <w:rFonts w:ascii="Times New Roman" w:hAnsi="Times New Roman" w:cs="Times New Roman"/>
          <w:sz w:val="24"/>
          <w:szCs w:val="24"/>
        </w:rPr>
        <w:t xml:space="preserve"> </w:t>
      </w:r>
      <w:proofErr w:type="gramStart"/>
      <w:r w:rsidRPr="00827347">
        <w:rPr>
          <w:rFonts w:ascii="Times New Roman" w:hAnsi="Times New Roman" w:cs="Times New Roman"/>
          <w:sz w:val="24"/>
          <w:szCs w:val="24"/>
        </w:rPr>
        <w:t>достижениям</w:t>
      </w:r>
      <w:proofErr w:type="gramEnd"/>
      <w:r w:rsidRPr="00827347">
        <w:rPr>
          <w:rFonts w:ascii="Times New Roman" w:hAnsi="Times New Roman" w:cs="Times New Roman"/>
          <w:sz w:val="24"/>
          <w:szCs w:val="24"/>
        </w:rPr>
        <w:t xml:space="preserve"> им 3-летнего возраста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13.11. </w:t>
      </w:r>
      <w:proofErr w:type="gramStart"/>
      <w:r w:rsidRPr="00827347">
        <w:rPr>
          <w:rFonts w:ascii="Times New Roman" w:hAnsi="Times New Roman" w:cs="Times New Roman"/>
          <w:sz w:val="24"/>
          <w:szCs w:val="24"/>
        </w:rPr>
        <w:t>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827347">
        <w:rPr>
          <w:rFonts w:ascii="Times New Roman" w:hAnsi="Times New Roman" w:cs="Times New Roman"/>
          <w:sz w:val="24"/>
          <w:szCs w:val="24"/>
        </w:rPr>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13.12. </w:t>
      </w:r>
      <w:proofErr w:type="gramStart"/>
      <w:r w:rsidRPr="00827347">
        <w:rPr>
          <w:rFonts w:ascii="Times New Roman" w:hAnsi="Times New Roman" w:cs="Times New Roman"/>
          <w:sz w:val="24"/>
          <w:szCs w:val="24"/>
        </w:rPr>
        <w:t xml:space="preserve">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w:t>
      </w:r>
      <w:r w:rsidRPr="00827347">
        <w:rPr>
          <w:rFonts w:ascii="Times New Roman" w:hAnsi="Times New Roman" w:cs="Times New Roman"/>
          <w:sz w:val="24"/>
          <w:szCs w:val="24"/>
        </w:rPr>
        <w:lastRenderedPageBreak/>
        <w:t>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13.15.1. Сведения о доходах от реализации и сдачи в аренду (наем, </w:t>
      </w:r>
      <w:proofErr w:type="spellStart"/>
      <w:r w:rsidRPr="00827347">
        <w:rPr>
          <w:rFonts w:ascii="Times New Roman" w:hAnsi="Times New Roman" w:cs="Times New Roman"/>
          <w:sz w:val="24"/>
          <w:szCs w:val="24"/>
        </w:rPr>
        <w:t>поднайм</w:t>
      </w:r>
      <w:proofErr w:type="spellEnd"/>
      <w:r w:rsidRPr="00827347">
        <w:rPr>
          <w:rFonts w:ascii="Times New Roman" w:hAnsi="Times New Roman" w:cs="Times New Roman"/>
          <w:sz w:val="24"/>
          <w:szCs w:val="24"/>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13.15.2. Договор (договоры) сдачи имущества в аренду (при наличии)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13.19. Справка об оплате работ по договорам, заключаемым в соответствии с гражданским законодательством Российской Федерации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13.20. Справка о размере авторского вознаграждения</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13.22. Сведения о доходах по акциям и другие доходы от участия в управлении собственностью организации (дивиденды, выплаты по долевым паям)</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13.23.1. Справка о размере алиментов (с места работы бывшего супруга)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13.23.2. Сведения об алиментах по исполнительному листу</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13.24. Выписка из лицевого счета (с указанием процентов, полученных по банковским вкладам)</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13.25. Сведения о наследуемых и подаренных денежных средствах</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13.27. </w:t>
      </w:r>
      <w:proofErr w:type="gramStart"/>
      <w:r w:rsidRPr="00827347">
        <w:rPr>
          <w:rFonts w:ascii="Times New Roman" w:hAnsi="Times New Roman" w:cs="Times New Roman"/>
          <w:sz w:val="24"/>
          <w:szCs w:val="24"/>
        </w:rPr>
        <w:t xml:space="preserve">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w:t>
      </w:r>
      <w:r w:rsidRPr="00827347">
        <w:rPr>
          <w:rFonts w:ascii="Times New Roman" w:hAnsi="Times New Roman" w:cs="Times New Roman"/>
          <w:sz w:val="24"/>
          <w:szCs w:val="24"/>
        </w:rPr>
        <w:lastRenderedPageBreak/>
        <w:t>компенсаций по оплате транспортных услуг, денежных эквивалентов льгот по оплате жилых помещений и</w:t>
      </w:r>
      <w:proofErr w:type="gramEnd"/>
      <w:r w:rsidRPr="00827347">
        <w:rPr>
          <w:rFonts w:ascii="Times New Roman" w:hAnsi="Times New Roman" w:cs="Times New Roman"/>
          <w:sz w:val="24"/>
          <w:szCs w:val="24"/>
        </w:rPr>
        <w:t xml:space="preserve"> коммунальных услуг)</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13.28. Справка о размере денежных выплат, предоставляемых гражданам в качестве мер социальной поддержки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13.29. Справка о размере денежных средств, выделяемых опекуну (попечителю) на содержание подопечного</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13.31. Сведения о доходах охотников-любителей, получаемых от сдачи добытых ими пушнины, мехового или кожевенного сырья или мяса диких животных</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13.32. Сведения о суммах предоставленной государственной социальной помощи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13.34. Документ, подтверждающий иные доходы заявителя и членов его семьи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15.1. справку с места работы (службы) о трудоустройстве</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или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15.2. Справка, подтверждающая факт установления инвалидности</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или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15.3. </w:t>
      </w:r>
      <w:proofErr w:type="gramStart"/>
      <w:r w:rsidRPr="00827347">
        <w:rPr>
          <w:rFonts w:ascii="Times New Roman" w:hAnsi="Times New Roman" w:cs="Times New Roman"/>
          <w:sz w:val="24"/>
          <w:szCs w:val="24"/>
        </w:rPr>
        <w:t>Документ</w:t>
      </w:r>
      <w:proofErr w:type="gramEnd"/>
      <w:r w:rsidRPr="00827347">
        <w:rPr>
          <w:rFonts w:ascii="Times New Roman" w:hAnsi="Times New Roman" w:cs="Times New Roman"/>
          <w:sz w:val="24"/>
          <w:szCs w:val="24"/>
        </w:rPr>
        <w:t xml:space="preserve"> подтверждающий невозможность осуществления трудовой деятельности</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или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15.4. Справка о признании гражданина в установленном порядке безработным</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827347">
        <w:rPr>
          <w:rFonts w:ascii="Times New Roman" w:hAnsi="Times New Roman" w:cs="Times New Roman"/>
          <w:sz w:val="24"/>
          <w:szCs w:val="24"/>
        </w:rPr>
        <w:t>малоимущими</w:t>
      </w:r>
      <w:proofErr w:type="gramEnd"/>
      <w:r w:rsidRPr="00827347">
        <w:rPr>
          <w:rFonts w:ascii="Times New Roman" w:hAnsi="Times New Roman" w:cs="Times New Roman"/>
          <w:sz w:val="24"/>
          <w:szCs w:val="24"/>
        </w:rPr>
        <w:t>:</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16.1. Счет оплата</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16.2. Иной документ, подтверждающий вынужденное расходование средств</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17. Сведения о </w:t>
      </w:r>
      <w:proofErr w:type="spellStart"/>
      <w:r w:rsidRPr="00827347">
        <w:rPr>
          <w:rFonts w:ascii="Times New Roman" w:hAnsi="Times New Roman" w:cs="Times New Roman"/>
          <w:sz w:val="24"/>
          <w:szCs w:val="24"/>
        </w:rPr>
        <w:t>паенакоплениях</w:t>
      </w:r>
      <w:proofErr w:type="spellEnd"/>
      <w:r w:rsidRPr="00827347">
        <w:rPr>
          <w:rFonts w:ascii="Times New Roman" w:hAnsi="Times New Roman" w:cs="Times New Roman"/>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18. Сведения о размере денежных средств, находящихся на счетах в учреждениях банков и других кредитных учреждениях</w:t>
      </w:r>
    </w:p>
    <w:p w:rsidR="00EA6F4B" w:rsidRPr="00827347" w:rsidRDefault="00EA6F4B" w:rsidP="00D25F6C">
      <w:pPr>
        <w:spacing w:after="0"/>
        <w:jc w:val="both"/>
        <w:rPr>
          <w:rFonts w:ascii="Times New Roman" w:hAnsi="Times New Roman" w:cs="Times New Roman"/>
          <w:sz w:val="24"/>
        </w:rPr>
      </w:pPr>
      <w:r w:rsidRPr="00827347">
        <w:rPr>
          <w:rFonts w:ascii="Times New Roman" w:hAnsi="Times New Roman" w:cs="Times New Roman"/>
          <w:sz w:val="24"/>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w:t>
      </w:r>
    </w:p>
    <w:p w:rsidR="00EA6F4B" w:rsidRPr="00827347" w:rsidRDefault="00EA6F4B" w:rsidP="00D25F6C">
      <w:pPr>
        <w:spacing w:after="0"/>
        <w:jc w:val="both"/>
        <w:rPr>
          <w:rFonts w:ascii="Times New Roman" w:hAnsi="Times New Roman" w:cs="Times New Roman"/>
          <w:sz w:val="24"/>
        </w:rPr>
      </w:pPr>
      <w:r w:rsidRPr="00827347">
        <w:rPr>
          <w:rFonts w:ascii="Times New Roman" w:hAnsi="Times New Roman" w:cs="Times New Roman"/>
          <w:sz w:val="24"/>
        </w:rPr>
        <w:t>17,18.</w:t>
      </w:r>
    </w:p>
    <w:p w:rsidR="00EA6F4B" w:rsidRPr="00827347" w:rsidRDefault="00EA6F4B" w:rsidP="00D25F6C">
      <w:pPr>
        <w:spacing w:after="0"/>
        <w:rPr>
          <w:rFonts w:ascii="Times New Roman" w:hAnsi="Times New Roman" w:cs="Times New Roman"/>
        </w:rPr>
      </w:pPr>
    </w:p>
    <w:p w:rsidR="00EA6F4B" w:rsidRPr="00827347" w:rsidRDefault="00EA6F4B" w:rsidP="00D25F6C">
      <w:pPr>
        <w:pStyle w:val="a4"/>
        <w:ind w:firstLine="360"/>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Заявление о постановке на учет в качестве нуждающихся в улучшении жилищных условий должно подаваться лично заявителем. </w:t>
      </w:r>
      <w:proofErr w:type="gramStart"/>
      <w:r w:rsidRPr="00827347">
        <w:rPr>
          <w:rFonts w:ascii="Times New Roman" w:hAnsi="Times New Roman" w:cs="Times New Roman"/>
          <w:sz w:val="24"/>
          <w:szCs w:val="24"/>
        </w:rPr>
        <w:t>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r w:rsidRPr="00827347">
        <w:rPr>
          <w:rFonts w:ascii="Times New Roman" w:hAnsi="Times New Roman" w:cs="Times New Roman"/>
          <w:sz w:val="24"/>
          <w:szCs w:val="24"/>
        </w:rPr>
        <w:t xml:space="preserve">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EA6F4B" w:rsidRPr="00827347" w:rsidRDefault="00EA6F4B" w:rsidP="00D25F6C">
      <w:pPr>
        <w:spacing w:after="0"/>
        <w:ind w:firstLine="360"/>
        <w:jc w:val="both"/>
        <w:rPr>
          <w:rFonts w:ascii="Times New Roman" w:hAnsi="Times New Roman" w:cs="Times New Roman"/>
          <w:sz w:val="24"/>
          <w:szCs w:val="24"/>
        </w:rPr>
      </w:pPr>
      <w:r w:rsidRPr="00827347">
        <w:rPr>
          <w:rFonts w:ascii="Times New Roman" w:hAnsi="Times New Roman" w:cs="Times New Roman"/>
          <w:sz w:val="24"/>
          <w:szCs w:val="24"/>
        </w:rPr>
        <w:t xml:space="preserve">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EA6F4B" w:rsidRPr="00827347" w:rsidRDefault="00EA6F4B" w:rsidP="00D25F6C">
      <w:pPr>
        <w:pStyle w:val="a4"/>
        <w:ind w:firstLine="360"/>
        <w:jc w:val="both"/>
        <w:rPr>
          <w:rFonts w:ascii="Times New Roman" w:hAnsi="Times New Roman" w:cs="Times New Roman"/>
          <w:b/>
          <w:bCs/>
          <w:sz w:val="24"/>
          <w:szCs w:val="24"/>
          <w:lang w:eastAsia="ru-RU"/>
        </w:rPr>
      </w:pPr>
    </w:p>
    <w:p w:rsidR="00EA6F4B" w:rsidRPr="00827347" w:rsidRDefault="00EA6F4B" w:rsidP="00D25F6C">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2.7. Перечень оснований для отказа в приеме документов, необходимых для предоставления муниципальной услуги</w:t>
      </w:r>
    </w:p>
    <w:p w:rsidR="00EA6F4B" w:rsidRPr="00827347" w:rsidRDefault="00EA6F4B" w:rsidP="00D25F6C">
      <w:pPr>
        <w:pStyle w:val="ConsPlusTitle"/>
        <w:widowControl/>
        <w:jc w:val="both"/>
        <w:rPr>
          <w:rFonts w:ascii="Times New Roman" w:hAnsi="Times New Roman" w:cs="Times New Roman"/>
          <w:b w:val="0"/>
          <w:bCs w:val="0"/>
          <w:color w:val="000000"/>
          <w:sz w:val="24"/>
          <w:szCs w:val="24"/>
        </w:rPr>
      </w:pPr>
      <w:r w:rsidRPr="00827347">
        <w:rPr>
          <w:rFonts w:ascii="Times New Roman" w:hAnsi="Times New Roman" w:cs="Times New Roman"/>
          <w:sz w:val="24"/>
          <w:szCs w:val="24"/>
        </w:rPr>
        <w:t xml:space="preserve">     </w:t>
      </w:r>
      <w:r w:rsidRPr="00827347">
        <w:rPr>
          <w:rFonts w:ascii="Times New Roman" w:hAnsi="Times New Roman" w:cs="Times New Roman"/>
          <w:b w:val="0"/>
          <w:bCs w:val="0"/>
          <w:sz w:val="24"/>
          <w:szCs w:val="24"/>
        </w:rPr>
        <w:t>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827347">
        <w:rPr>
          <w:rFonts w:ascii="Times New Roman" w:hAnsi="Times New Roman" w:cs="Times New Roman"/>
          <w:b w:val="0"/>
          <w:bCs w:val="0"/>
          <w:color w:val="000000"/>
          <w:sz w:val="24"/>
          <w:szCs w:val="24"/>
        </w:rPr>
        <w:t xml:space="preserve"> является их несоответствие требованиям, </w:t>
      </w:r>
      <w:r w:rsidRPr="00827347">
        <w:rPr>
          <w:rFonts w:ascii="Times New Roman" w:hAnsi="Times New Roman" w:cs="Times New Roman"/>
          <w:b w:val="0"/>
          <w:bCs w:val="0"/>
          <w:sz w:val="24"/>
          <w:szCs w:val="24"/>
        </w:rPr>
        <w:t xml:space="preserve">установленным пунктом 2.6 настоящего </w:t>
      </w:r>
      <w:r w:rsidRPr="00827347">
        <w:rPr>
          <w:rFonts w:ascii="Times New Roman" w:hAnsi="Times New Roman" w:cs="Times New Roman"/>
          <w:b w:val="0"/>
          <w:bCs w:val="0"/>
          <w:color w:val="000000"/>
          <w:spacing w:val="1"/>
          <w:sz w:val="24"/>
          <w:szCs w:val="24"/>
        </w:rPr>
        <w:t>административного регламента</w:t>
      </w:r>
      <w:r w:rsidRPr="00827347">
        <w:rPr>
          <w:rFonts w:ascii="Times New Roman" w:hAnsi="Times New Roman" w:cs="Times New Roman"/>
          <w:b w:val="0"/>
          <w:bCs w:val="0"/>
          <w:sz w:val="24"/>
          <w:szCs w:val="24"/>
        </w:rPr>
        <w:t xml:space="preserve">. </w:t>
      </w:r>
    </w:p>
    <w:p w:rsidR="00EA6F4B" w:rsidRPr="00827347" w:rsidRDefault="00EA6F4B" w:rsidP="00D25F6C">
      <w:pPr>
        <w:pStyle w:val="ConsPlusNormal"/>
        <w:widowControl/>
        <w:ind w:firstLine="0"/>
        <w:jc w:val="both"/>
        <w:outlineLvl w:val="1"/>
        <w:rPr>
          <w:rFonts w:ascii="Times New Roman" w:hAnsi="Times New Roman" w:cs="Times New Roman"/>
          <w:b/>
          <w:bCs/>
          <w:sz w:val="24"/>
          <w:szCs w:val="24"/>
        </w:rPr>
      </w:pPr>
      <w:r w:rsidRPr="00827347">
        <w:rPr>
          <w:rFonts w:ascii="Times New Roman" w:hAnsi="Times New Roman" w:cs="Times New Roman"/>
          <w:sz w:val="24"/>
          <w:szCs w:val="24"/>
        </w:rPr>
        <w:t xml:space="preserve">     </w:t>
      </w:r>
    </w:p>
    <w:p w:rsidR="00EA6F4B" w:rsidRPr="00827347" w:rsidRDefault="00EA6F4B" w:rsidP="00D25F6C">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2.8. Перечень оснований для отказа в предоставлении муниципальной услуги</w:t>
      </w:r>
    </w:p>
    <w:p w:rsidR="00EA6F4B" w:rsidRPr="00827347" w:rsidRDefault="00EA6F4B" w:rsidP="00D25F6C">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1. Основаниями </w:t>
      </w:r>
      <w:proofErr w:type="gramStart"/>
      <w:r w:rsidRPr="00827347">
        <w:rPr>
          <w:rFonts w:ascii="Times New Roman" w:hAnsi="Times New Roman" w:cs="Times New Roman"/>
          <w:sz w:val="24"/>
          <w:szCs w:val="24"/>
        </w:rPr>
        <w:t>для отказа в предоставлении муниципальной услуги по постановке на учет граждан в качестве</w:t>
      </w:r>
      <w:proofErr w:type="gramEnd"/>
      <w:r w:rsidRPr="00827347">
        <w:rPr>
          <w:rFonts w:ascii="Times New Roman" w:hAnsi="Times New Roman" w:cs="Times New Roman"/>
          <w:sz w:val="24"/>
          <w:szCs w:val="24"/>
        </w:rPr>
        <w:t xml:space="preserve"> нуждающихся в жилых помещениях, предоставляемых по договорам социального найма</w:t>
      </w:r>
      <w:r w:rsidRPr="00827347">
        <w:rPr>
          <w:rFonts w:ascii="Times New Roman" w:hAnsi="Times New Roman" w:cs="Times New Roman"/>
          <w:color w:val="000000"/>
          <w:sz w:val="24"/>
          <w:szCs w:val="24"/>
        </w:rPr>
        <w:t xml:space="preserve"> </w:t>
      </w:r>
      <w:r w:rsidRPr="00827347">
        <w:rPr>
          <w:rFonts w:ascii="Times New Roman" w:hAnsi="Times New Roman" w:cs="Times New Roman"/>
          <w:color w:val="000000"/>
          <w:spacing w:val="-4"/>
          <w:sz w:val="24"/>
          <w:szCs w:val="24"/>
        </w:rPr>
        <w:t>являют</w:t>
      </w:r>
      <w:r w:rsidRPr="00827347">
        <w:rPr>
          <w:rFonts w:ascii="Times New Roman" w:hAnsi="Times New Roman" w:cs="Times New Roman"/>
          <w:color w:val="000000"/>
          <w:spacing w:val="-14"/>
          <w:sz w:val="24"/>
          <w:szCs w:val="24"/>
        </w:rPr>
        <w:t>ся:</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1) непредставление заявителем документов, указанных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 xml:space="preserve">настоящего административного регламента; </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w:t>
      </w:r>
      <w:proofErr w:type="gramStart"/>
      <w:r w:rsidRPr="00827347">
        <w:rPr>
          <w:rFonts w:ascii="Times New Roman" w:hAnsi="Times New Roman" w:cs="Times New Roman"/>
          <w:sz w:val="24"/>
          <w:szCs w:val="24"/>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roofErr w:type="gramEnd"/>
    </w:p>
    <w:p w:rsidR="00EA6F4B" w:rsidRPr="00827347" w:rsidRDefault="00EA6F4B" w:rsidP="00D25F6C">
      <w:pPr>
        <w:pStyle w:val="a4"/>
        <w:jc w:val="both"/>
        <w:rPr>
          <w:rFonts w:ascii="Times New Roman" w:hAnsi="Times New Roman" w:cs="Times New Roman"/>
          <w:sz w:val="24"/>
          <w:szCs w:val="24"/>
          <w:lang w:eastAsia="ru-RU"/>
        </w:rPr>
      </w:pPr>
    </w:p>
    <w:p w:rsidR="00EA6F4B" w:rsidRPr="00827347" w:rsidRDefault="00EA6F4B" w:rsidP="00D25F6C">
      <w:pPr>
        <w:pStyle w:val="a4"/>
        <w:jc w:val="both"/>
        <w:rPr>
          <w:rFonts w:ascii="Times New Roman" w:hAnsi="Times New Roman" w:cs="Times New Roman"/>
          <w:sz w:val="24"/>
          <w:szCs w:val="24"/>
          <w:lang w:eastAsia="ru-RU"/>
        </w:rPr>
      </w:pPr>
      <w:r w:rsidRPr="00827347">
        <w:rPr>
          <w:rFonts w:ascii="Times New Roman" w:hAnsi="Times New Roman" w:cs="Times New Roman"/>
        </w:rPr>
        <w:t xml:space="preserve">     </w:t>
      </w:r>
      <w:r w:rsidRPr="00827347">
        <w:rPr>
          <w:rFonts w:ascii="Times New Roman" w:hAnsi="Times New Roman" w:cs="Times New Roman"/>
          <w:sz w:val="24"/>
          <w:szCs w:val="24"/>
        </w:rPr>
        <w:t>2.9.</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w:t>
      </w:r>
    </w:p>
    <w:p w:rsidR="00EA6F4B" w:rsidRPr="00827347" w:rsidRDefault="00EA6F4B" w:rsidP="00D25F6C">
      <w:pPr>
        <w:pStyle w:val="ConsPlusTitle"/>
        <w:widowControl/>
        <w:jc w:val="both"/>
        <w:rPr>
          <w:rFonts w:ascii="Times New Roman" w:hAnsi="Times New Roman" w:cs="Times New Roman"/>
          <w:b w:val="0"/>
          <w:bCs w:val="0"/>
          <w:sz w:val="24"/>
          <w:szCs w:val="24"/>
        </w:rPr>
      </w:pPr>
      <w:r w:rsidRPr="00827347">
        <w:rPr>
          <w:rFonts w:ascii="Times New Roman" w:hAnsi="Times New Roman" w:cs="Times New Roman"/>
          <w:b w:val="0"/>
          <w:bCs w:val="0"/>
          <w:sz w:val="24"/>
          <w:szCs w:val="24"/>
        </w:rPr>
        <w:t xml:space="preserve">     Муниципальная услуга «</w:t>
      </w:r>
      <w:r w:rsidRPr="00827347">
        <w:rPr>
          <w:rFonts w:ascii="Times New Roman" w:hAnsi="Times New Roman" w:cs="Times New Roman"/>
          <w:b w:val="0"/>
          <w:bCs w:val="0"/>
          <w:color w:val="000000"/>
          <w:sz w:val="24"/>
          <w:szCs w:val="24"/>
        </w:rPr>
        <w:t>П</w:t>
      </w:r>
      <w:r w:rsidRPr="00827347">
        <w:rPr>
          <w:rFonts w:ascii="Times New Roman" w:hAnsi="Times New Roman" w:cs="Times New Roman"/>
          <w:b w:val="0"/>
          <w:bCs w:val="0"/>
          <w:sz w:val="24"/>
          <w:szCs w:val="24"/>
        </w:rPr>
        <w:t>остановка на учет граждан в качестве нуждающихся в жилых помещениях, предоставляемых по договорам социального найма» предоставляется  на безвозмездной основе.</w:t>
      </w:r>
    </w:p>
    <w:p w:rsidR="00EA6F4B" w:rsidRPr="00827347" w:rsidRDefault="00EA6F4B" w:rsidP="00D25F6C">
      <w:pPr>
        <w:pStyle w:val="a4"/>
        <w:jc w:val="both"/>
        <w:rPr>
          <w:rFonts w:ascii="Times New Roman" w:hAnsi="Times New Roman" w:cs="Times New Roman"/>
          <w:b/>
          <w:bCs/>
          <w:sz w:val="24"/>
          <w:szCs w:val="24"/>
          <w:lang w:eastAsia="ru-RU"/>
        </w:rPr>
      </w:pPr>
    </w:p>
    <w:p w:rsidR="00EA6F4B" w:rsidRPr="00827347" w:rsidRDefault="00EA6F4B" w:rsidP="00D25F6C">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6F4B" w:rsidRPr="00827347" w:rsidRDefault="00EA6F4B" w:rsidP="00D25F6C">
      <w:pPr>
        <w:pStyle w:val="ConsPlusNormal"/>
        <w:widowControl/>
        <w:ind w:firstLine="0"/>
        <w:jc w:val="both"/>
        <w:outlineLvl w:val="1"/>
        <w:rPr>
          <w:rFonts w:ascii="Times New Roman" w:hAnsi="Times New Roman" w:cs="Times New Roman"/>
          <w:b/>
          <w:bCs/>
          <w:sz w:val="24"/>
          <w:szCs w:val="24"/>
        </w:rPr>
      </w:pPr>
      <w:r w:rsidRPr="00827347">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A6F4B" w:rsidRPr="00827347" w:rsidRDefault="00EA6F4B" w:rsidP="00D25F6C">
      <w:pPr>
        <w:pStyle w:val="a4"/>
        <w:jc w:val="both"/>
        <w:rPr>
          <w:rFonts w:ascii="Times New Roman" w:hAnsi="Times New Roman" w:cs="Times New Roman"/>
          <w:sz w:val="24"/>
          <w:szCs w:val="24"/>
          <w:lang w:eastAsia="ru-RU"/>
        </w:rPr>
      </w:pPr>
    </w:p>
    <w:p w:rsidR="00EA6F4B" w:rsidRPr="00827347" w:rsidRDefault="00EA6F4B" w:rsidP="00D25F6C">
      <w:pPr>
        <w:pStyle w:val="a4"/>
        <w:jc w:val="both"/>
        <w:rPr>
          <w:rFonts w:ascii="Times New Roman" w:hAnsi="Times New Roman" w:cs="Times New Roman"/>
          <w:b/>
          <w:bCs/>
          <w:sz w:val="24"/>
          <w:szCs w:val="24"/>
          <w:lang w:eastAsia="ru-RU"/>
        </w:rPr>
      </w:pPr>
      <w:r w:rsidRPr="00827347">
        <w:rPr>
          <w:rFonts w:ascii="Times New Roman" w:hAnsi="Times New Roman" w:cs="Times New Roman"/>
          <w:sz w:val="24"/>
          <w:szCs w:val="24"/>
          <w:lang w:eastAsia="ru-RU"/>
        </w:rPr>
        <w:t xml:space="preserve">    2.11. </w:t>
      </w:r>
      <w:r w:rsidRPr="00827347">
        <w:rPr>
          <w:rFonts w:ascii="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2.11.1. Прием заявителей, пользователей муниципальной услуги, осуществляется  ответственными специалистами Администрации сельского поселения согласно графику приема граждан, в помещениях здания Администрации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EA6F4B" w:rsidRPr="00827347" w:rsidRDefault="00EA6F4B" w:rsidP="00D25F6C">
      <w:pPr>
        <w:pStyle w:val="ConsPlusNormal"/>
        <w:widowControl/>
        <w:ind w:firstLine="0"/>
        <w:jc w:val="both"/>
        <w:outlineLvl w:val="1"/>
        <w:rPr>
          <w:rFonts w:ascii="Times New Roman" w:hAnsi="Times New Roman" w:cs="Times New Roman"/>
          <w:color w:val="000000"/>
          <w:sz w:val="24"/>
          <w:szCs w:val="24"/>
        </w:rPr>
      </w:pPr>
      <w:r w:rsidRPr="00827347">
        <w:rPr>
          <w:rFonts w:ascii="Times New Roman" w:hAnsi="Times New Roman" w:cs="Times New Roman"/>
          <w:sz w:val="24"/>
          <w:szCs w:val="24"/>
        </w:rPr>
        <w:t xml:space="preserve">     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2.11.3.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2.11.4.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2.11.5.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 текст административного регламента (полная версия – на сайте, извлечения – на информационном стенде);</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3) перечень документов, необходимых для исполнения муниципальной услуги, требования, предъявляемые к этим документам;</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4) место и режим приема посетителей;</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6) основания для отказа или приостановления исполнения муниципальной услуги;</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7) порядок информирования о ходе исполнения муниципальной услуги;</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8) порядок получения консультаций;</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9) порядок обжалования решений, действий (бездействий) должностных лиц, исполняющих муниципальную услугу.</w:t>
      </w:r>
    </w:p>
    <w:p w:rsidR="00EA6F4B" w:rsidRPr="00827347" w:rsidRDefault="00EA6F4B" w:rsidP="00D25F6C">
      <w:pPr>
        <w:pStyle w:val="a4"/>
        <w:ind w:left="1843" w:hanging="1843"/>
        <w:jc w:val="both"/>
        <w:rPr>
          <w:rFonts w:ascii="Times New Roman" w:hAnsi="Times New Roman" w:cs="Times New Roman"/>
          <w:b/>
          <w:bCs/>
          <w:sz w:val="24"/>
          <w:szCs w:val="24"/>
          <w:lang w:eastAsia="ru-RU"/>
        </w:rPr>
      </w:pPr>
    </w:p>
    <w:p w:rsidR="00EA6F4B" w:rsidRPr="00827347" w:rsidRDefault="00EA6F4B" w:rsidP="00D25F6C">
      <w:pPr>
        <w:pStyle w:val="a4"/>
        <w:ind w:left="1985" w:hanging="1985"/>
        <w:jc w:val="both"/>
        <w:rPr>
          <w:rFonts w:ascii="Times New Roman" w:hAnsi="Times New Roman" w:cs="Times New Roman"/>
          <w:b/>
          <w:bCs/>
          <w:sz w:val="24"/>
          <w:szCs w:val="24"/>
          <w:lang w:eastAsia="ru-RU"/>
        </w:rPr>
      </w:pPr>
      <w:r w:rsidRPr="00827347">
        <w:rPr>
          <w:rFonts w:ascii="Times New Roman" w:hAnsi="Times New Roman" w:cs="Times New Roman"/>
          <w:sz w:val="24"/>
          <w:szCs w:val="24"/>
          <w:lang w:eastAsia="ru-RU"/>
        </w:rPr>
        <w:t xml:space="preserve">     2.12. Показатели доступности и качества муниципальной услуги</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Основными принципами предоставления муниципальной услуги являются:</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-правомерность предоставления муниципальной услуги;</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заявительный порядок обращения за предоставлением муниципальной услуги;</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-открытость деятельности Администрации сельского поселения;</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При получении муниципальной услуги заявители имеют право </w:t>
      </w:r>
      <w:proofErr w:type="gramStart"/>
      <w:r w:rsidRPr="00827347">
        <w:rPr>
          <w:rFonts w:ascii="Times New Roman" w:hAnsi="Times New Roman" w:cs="Times New Roman"/>
          <w:sz w:val="24"/>
          <w:szCs w:val="24"/>
        </w:rPr>
        <w:t>на</w:t>
      </w:r>
      <w:proofErr w:type="gramEnd"/>
      <w:r w:rsidRPr="00827347">
        <w:rPr>
          <w:rFonts w:ascii="Times New Roman" w:hAnsi="Times New Roman" w:cs="Times New Roman"/>
          <w:sz w:val="24"/>
          <w:szCs w:val="24"/>
        </w:rPr>
        <w:t>:</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     - получение муниципальной услуги своевременно и в соответствии со стандартом предоставления муниципальной услуги;</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получение полной, актуальной и достоверной информации о порядке предоставления муниципальной услуги, в том числе в электронной форме;</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досудебное (внесудебное) рассмотрение жалоб (претензий) в процессе получения муниципальной услуги.</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2.13. Показатели доступности и качества муниципальной услуги.</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2.13.1. качественными показателями доступности муниципальной услуги является:</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простота и ясность изложения информационных документов; </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наличие различных каналов получения информации о предоставлении услуги; </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доступность работы с представителями лиц, получающих услугу; </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2.13.2. количественными показателями доступности муниципальной услуги являются: </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короткое время ожидания услуги; </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удобный график работы органа, осуществляющего предоставление муниципальной услуги; </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удобное территориальное расположение органа, осуществляющего предоставление муниципальной услуги; </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2.13.3. качественным показателем качества муниципальной услуги являются:</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точность исполнения муниципальной услуги; </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профессиональная подготовка сотрудников органа, осуществляющего предоставление муниципальной услуги; </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высокая культура обслуживания заявителей;</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количественными показателями качества муниципальной услуги являются:</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строгое соблюдение сроков предоставления муниципальной услуги; </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количество обоснованных обжалований решений органа, осуществляющего предоставление муниципальной услуги. </w:t>
      </w:r>
    </w:p>
    <w:p w:rsidR="00EA6F4B" w:rsidRPr="00827347" w:rsidRDefault="00EA6F4B" w:rsidP="00D25F6C">
      <w:pPr>
        <w:pStyle w:val="a4"/>
        <w:ind w:firstLine="540"/>
        <w:jc w:val="both"/>
        <w:rPr>
          <w:rFonts w:ascii="Times New Roman" w:hAnsi="Times New Roman" w:cs="Times New Roman"/>
          <w:b/>
          <w:bCs/>
          <w:sz w:val="24"/>
          <w:szCs w:val="24"/>
          <w:lang w:eastAsia="ru-RU"/>
        </w:rPr>
      </w:pPr>
    </w:p>
    <w:p w:rsidR="00EA6F4B" w:rsidRPr="00827347" w:rsidRDefault="00EA6F4B" w:rsidP="00D25F6C">
      <w:pPr>
        <w:pStyle w:val="a4"/>
        <w:ind w:firstLine="540"/>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2.14. Иные требования, в том числе учитывающие особенности предоставления муниципальных услуг в электронной форме</w:t>
      </w:r>
    </w:p>
    <w:p w:rsidR="00EA6F4B" w:rsidRPr="00827347" w:rsidRDefault="00EA6F4B" w:rsidP="00D25F6C">
      <w:pPr>
        <w:tabs>
          <w:tab w:val="left" w:pos="3945"/>
        </w:tabs>
        <w:spacing w:after="0"/>
        <w:ind w:firstLine="398"/>
        <w:jc w:val="both"/>
        <w:rPr>
          <w:rFonts w:ascii="Times New Roman" w:hAnsi="Times New Roman" w:cs="Times New Roman"/>
          <w:color w:val="000000"/>
          <w:sz w:val="24"/>
          <w:szCs w:val="24"/>
        </w:rPr>
      </w:pPr>
      <w:r w:rsidRPr="00827347">
        <w:rPr>
          <w:rFonts w:ascii="Times New Roman" w:hAnsi="Times New Roman" w:cs="Times New Roman"/>
          <w:sz w:val="24"/>
          <w:szCs w:val="24"/>
        </w:rPr>
        <w:t xml:space="preserve">   </w:t>
      </w:r>
      <w:r w:rsidRPr="00827347">
        <w:rPr>
          <w:rFonts w:ascii="Times New Roman" w:hAnsi="Times New Roman" w:cs="Times New Roman"/>
          <w:color w:val="000000"/>
          <w:sz w:val="24"/>
          <w:szCs w:val="24"/>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EA6F4B" w:rsidRPr="00827347" w:rsidRDefault="00EA6F4B" w:rsidP="00D25F6C">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w:t>
      </w:r>
      <w:proofErr w:type="gramStart"/>
      <w:r w:rsidRPr="00827347">
        <w:rPr>
          <w:rFonts w:ascii="Times New Roman" w:hAnsi="Times New Roman" w:cs="Times New Roman"/>
          <w:color w:val="000000"/>
          <w:sz w:val="24"/>
          <w:szCs w:val="24"/>
        </w:rPr>
        <w:t>осуществляется</w:t>
      </w:r>
      <w:proofErr w:type="gramEnd"/>
      <w:r w:rsidRPr="00827347">
        <w:rPr>
          <w:rFonts w:ascii="Times New Roman" w:hAnsi="Times New Roman" w:cs="Times New Roman"/>
          <w:color w:val="000000"/>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EA6F4B" w:rsidRPr="00827347" w:rsidRDefault="00EA6F4B" w:rsidP="00D25F6C">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2.14.3. </w:t>
      </w:r>
      <w:proofErr w:type="gramStart"/>
      <w:r w:rsidRPr="00827347">
        <w:rPr>
          <w:rFonts w:ascii="Times New Roman" w:hAnsi="Times New Roman" w:cs="Times New Roman"/>
          <w:color w:val="000000"/>
          <w:sz w:val="24"/>
          <w:szCs w:val="24"/>
        </w:rPr>
        <w:t xml:space="preserve">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w:t>
      </w:r>
      <w:r w:rsidRPr="00827347">
        <w:rPr>
          <w:rFonts w:ascii="Times New Roman" w:hAnsi="Times New Roman" w:cs="Times New Roman"/>
          <w:color w:val="000000"/>
          <w:sz w:val="24"/>
          <w:szCs w:val="24"/>
        </w:rPr>
        <w:lastRenderedPageBreak/>
        <w:t>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827347">
        <w:rPr>
          <w:rFonts w:ascii="Times New Roman" w:hAnsi="Times New Roman" w:cs="Times New Roman"/>
          <w:color w:val="000000"/>
          <w:sz w:val="24"/>
          <w:szCs w:val="24"/>
        </w:rPr>
        <w:t xml:space="preserve"> заявителем, следующие сведения, если дополнительные сведения не установлены законодательным актом Российской Федерации: </w:t>
      </w:r>
    </w:p>
    <w:p w:rsidR="00EA6F4B" w:rsidRPr="00827347" w:rsidRDefault="00EA6F4B" w:rsidP="00D25F6C">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1) наименование органа или организации, направляющих межведомственный запрос;</w:t>
      </w:r>
    </w:p>
    <w:p w:rsidR="00EA6F4B" w:rsidRPr="00827347" w:rsidRDefault="00EA6F4B" w:rsidP="00D25F6C">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2) наименование органа или организации, в адрес которых направляется межведомственный запрос; </w:t>
      </w:r>
    </w:p>
    <w:p w:rsidR="00EA6F4B" w:rsidRPr="00827347" w:rsidRDefault="00EA6F4B" w:rsidP="00D25F6C">
      <w:pPr>
        <w:tabs>
          <w:tab w:val="num" w:pos="-142"/>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A6F4B" w:rsidRPr="00827347" w:rsidRDefault="00EA6F4B" w:rsidP="00D25F6C">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27347">
        <w:rPr>
          <w:rFonts w:ascii="Times New Roman" w:hAnsi="Times New Roman" w:cs="Times New Roman"/>
          <w:color w:val="000000"/>
          <w:sz w:val="24"/>
          <w:szCs w:val="24"/>
        </w:rPr>
        <w:t>необходимых</w:t>
      </w:r>
      <w:proofErr w:type="gramEnd"/>
      <w:r w:rsidRPr="00827347">
        <w:rPr>
          <w:rFonts w:ascii="Times New Roman" w:hAnsi="Times New Roman" w:cs="Times New Roman"/>
          <w:color w:val="000000"/>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EA6F4B" w:rsidRPr="00827347" w:rsidRDefault="00EA6F4B" w:rsidP="00D25F6C">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27347">
        <w:rPr>
          <w:rFonts w:ascii="Times New Roman" w:hAnsi="Times New Roman" w:cs="Times New Roman"/>
          <w:color w:val="000000"/>
          <w:sz w:val="24"/>
          <w:szCs w:val="24"/>
        </w:rPr>
        <w:t>таких</w:t>
      </w:r>
      <w:proofErr w:type="gramEnd"/>
      <w:r w:rsidRPr="00827347">
        <w:rPr>
          <w:rFonts w:ascii="Times New Roman" w:hAnsi="Times New Roman" w:cs="Times New Roman"/>
          <w:color w:val="000000"/>
          <w:sz w:val="24"/>
          <w:szCs w:val="24"/>
        </w:rPr>
        <w:t xml:space="preserve"> документа и (или) информации; </w:t>
      </w:r>
    </w:p>
    <w:p w:rsidR="00EA6F4B" w:rsidRPr="00827347" w:rsidRDefault="00EA6F4B" w:rsidP="00D25F6C">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6) контактная информация для направления ответа на межведомственный  запрос;</w:t>
      </w:r>
    </w:p>
    <w:p w:rsidR="00EA6F4B" w:rsidRPr="00827347" w:rsidRDefault="00EA6F4B" w:rsidP="00D25F6C">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7) дата направления межведомственного запроса;</w:t>
      </w:r>
    </w:p>
    <w:p w:rsidR="00EA6F4B" w:rsidRPr="00827347" w:rsidRDefault="00EA6F4B" w:rsidP="00D25F6C">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6F4B" w:rsidRPr="00827347" w:rsidRDefault="00EA6F4B" w:rsidP="00D25F6C">
      <w:pPr>
        <w:tabs>
          <w:tab w:val="left" w:pos="-284"/>
        </w:tab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r>
      <w:proofErr w:type="gramStart"/>
      <w:r w:rsidRPr="00827347">
        <w:rPr>
          <w:rFonts w:ascii="Times New Roman" w:hAnsi="Times New Roman" w:cs="Times New Roman"/>
          <w:color w:val="000000"/>
          <w:sz w:val="24"/>
          <w:szCs w:val="24"/>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827347">
        <w:rPr>
          <w:rFonts w:ascii="Times New Roman" w:hAnsi="Times New Roman" w:cs="Times New Roman"/>
          <w:color w:val="000000"/>
          <w:sz w:val="24"/>
          <w:szCs w:val="24"/>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A6F4B" w:rsidRPr="00827347" w:rsidRDefault="00EA6F4B" w:rsidP="00D25F6C">
      <w:pPr>
        <w:spacing w:after="0"/>
        <w:ind w:firstLine="398"/>
        <w:jc w:val="both"/>
        <w:rPr>
          <w:rFonts w:ascii="Times New Roman" w:hAnsi="Times New Roman" w:cs="Times New Roman"/>
          <w:sz w:val="24"/>
          <w:szCs w:val="24"/>
        </w:rPr>
      </w:pPr>
    </w:p>
    <w:p w:rsidR="00EA6F4B" w:rsidRPr="00827347" w:rsidRDefault="00EA6F4B" w:rsidP="00D25F6C">
      <w:pPr>
        <w:pStyle w:val="a4"/>
        <w:ind w:firstLine="398"/>
        <w:jc w:val="center"/>
        <w:rPr>
          <w:rFonts w:ascii="Times New Roman" w:hAnsi="Times New Roman" w:cs="Times New Roman"/>
          <w:b/>
          <w:bCs/>
          <w:sz w:val="24"/>
          <w:szCs w:val="24"/>
          <w:lang w:eastAsia="ru-RU"/>
        </w:rPr>
      </w:pPr>
      <w:r w:rsidRPr="00827347">
        <w:rPr>
          <w:rFonts w:ascii="Times New Roman" w:hAnsi="Times New Roman" w:cs="Times New Roman"/>
          <w:b/>
          <w:bCs/>
          <w:sz w:val="24"/>
          <w:szCs w:val="24"/>
          <w:lang w:eastAsia="ru-RU"/>
        </w:rPr>
        <w:t>3.</w:t>
      </w:r>
      <w:r w:rsidRPr="00827347">
        <w:rPr>
          <w:rFonts w:ascii="Times New Roman" w:hAnsi="Times New Roman" w:cs="Times New Roman"/>
          <w:sz w:val="24"/>
          <w:szCs w:val="24"/>
          <w:lang w:eastAsia="ru-RU"/>
        </w:rPr>
        <w:t xml:space="preserve"> </w:t>
      </w:r>
      <w:r w:rsidRPr="00827347">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6F4B" w:rsidRPr="00827347" w:rsidRDefault="00EA6F4B" w:rsidP="00D25F6C">
      <w:pPr>
        <w:pStyle w:val="a4"/>
        <w:ind w:firstLine="398"/>
        <w:jc w:val="both"/>
        <w:rPr>
          <w:rFonts w:ascii="Times New Roman" w:hAnsi="Times New Roman" w:cs="Times New Roman"/>
          <w:b/>
          <w:bCs/>
          <w:sz w:val="24"/>
          <w:szCs w:val="24"/>
          <w:lang w:eastAsia="ru-RU"/>
        </w:rPr>
      </w:pPr>
    </w:p>
    <w:p w:rsidR="00EA6F4B" w:rsidRPr="00827347" w:rsidRDefault="00EA6F4B" w:rsidP="00D25F6C">
      <w:pPr>
        <w:spacing w:after="0"/>
        <w:ind w:firstLine="398"/>
        <w:jc w:val="both"/>
        <w:rPr>
          <w:rFonts w:ascii="Times New Roman" w:hAnsi="Times New Roman" w:cs="Times New Roman"/>
          <w:sz w:val="24"/>
          <w:szCs w:val="24"/>
        </w:rPr>
      </w:pP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w:t>
      </w:r>
    </w:p>
    <w:p w:rsidR="00EA6F4B" w:rsidRPr="00827347" w:rsidRDefault="00EA6F4B" w:rsidP="00D25F6C">
      <w:pPr>
        <w:spacing w:after="0"/>
        <w:ind w:firstLine="398"/>
        <w:jc w:val="both"/>
        <w:rPr>
          <w:rFonts w:ascii="Times New Roman" w:hAnsi="Times New Roman" w:cs="Times New Roman"/>
          <w:sz w:val="24"/>
          <w:szCs w:val="24"/>
        </w:rPr>
      </w:pPr>
      <w:r w:rsidRPr="00827347">
        <w:rPr>
          <w:rFonts w:ascii="Times New Roman" w:hAnsi="Times New Roman" w:cs="Times New Roman"/>
          <w:sz w:val="24"/>
          <w:szCs w:val="24"/>
        </w:rPr>
        <w:t xml:space="preserve">1) </w:t>
      </w:r>
      <w:r w:rsidRPr="00827347">
        <w:rPr>
          <w:rFonts w:ascii="Times New Roman" w:hAnsi="Times New Roman" w:cs="Times New Roman"/>
          <w:color w:val="000000"/>
          <w:spacing w:val="-4"/>
          <w:sz w:val="24"/>
          <w:szCs w:val="24"/>
        </w:rPr>
        <w:t>прием письменного заявления о принятии на учет и документов, установленных настоящим административным  регламентом;</w:t>
      </w:r>
    </w:p>
    <w:p w:rsidR="00EA6F4B" w:rsidRPr="00827347" w:rsidRDefault="00EA6F4B" w:rsidP="00D25F6C">
      <w:pPr>
        <w:shd w:val="clear" w:color="auto" w:fill="FFFFFF"/>
        <w:spacing w:after="0"/>
        <w:ind w:firstLine="398"/>
        <w:jc w:val="both"/>
        <w:rPr>
          <w:rFonts w:ascii="Times New Roman" w:hAnsi="Times New Roman" w:cs="Times New Roman"/>
          <w:color w:val="000000"/>
          <w:spacing w:val="-9"/>
          <w:sz w:val="24"/>
          <w:szCs w:val="24"/>
        </w:rPr>
      </w:pPr>
      <w:r w:rsidRPr="00827347">
        <w:rPr>
          <w:rFonts w:ascii="Times New Roman" w:hAnsi="Times New Roman" w:cs="Times New Roman"/>
          <w:color w:val="000000"/>
          <w:spacing w:val="-4"/>
          <w:sz w:val="24"/>
          <w:szCs w:val="24"/>
        </w:rPr>
        <w:t>2) правовая экспертиза документов, установление оснований для принятия на учет или отказа в принятии на учет</w:t>
      </w:r>
      <w:r w:rsidRPr="00827347">
        <w:rPr>
          <w:rFonts w:ascii="Times New Roman" w:hAnsi="Times New Roman" w:cs="Times New Roman"/>
          <w:color w:val="000000"/>
          <w:spacing w:val="-9"/>
          <w:sz w:val="24"/>
          <w:szCs w:val="24"/>
        </w:rPr>
        <w:t>;</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color w:val="000000"/>
          <w:spacing w:val="-1"/>
          <w:sz w:val="24"/>
          <w:szCs w:val="24"/>
        </w:rPr>
        <w:lastRenderedPageBreak/>
        <w:t xml:space="preserve">3) рассмотрение заявления о постановки </w:t>
      </w:r>
      <w:r w:rsidRPr="00827347">
        <w:rPr>
          <w:rFonts w:ascii="Times New Roman" w:hAnsi="Times New Roman" w:cs="Times New Roman"/>
          <w:spacing w:val="-1"/>
          <w:sz w:val="24"/>
          <w:szCs w:val="24"/>
        </w:rPr>
        <w:t>на учет в качестве нуждающихся в улучшении жилищных условий на заседании жилищной комиссии</w:t>
      </w:r>
      <w:r w:rsidRPr="00827347">
        <w:rPr>
          <w:rFonts w:ascii="Times New Roman" w:hAnsi="Times New Roman" w:cs="Times New Roman"/>
          <w:color w:val="000000"/>
          <w:spacing w:val="-1"/>
          <w:sz w:val="24"/>
          <w:szCs w:val="24"/>
        </w:rPr>
        <w:t xml:space="preserve"> Администрации сельского поселения;</w:t>
      </w:r>
    </w:p>
    <w:p w:rsidR="00EA6F4B" w:rsidRPr="00827347" w:rsidRDefault="00EA6F4B" w:rsidP="00D25F6C">
      <w:pPr>
        <w:shd w:val="clear" w:color="auto" w:fill="FFFFFF"/>
        <w:spacing w:after="0"/>
        <w:ind w:firstLine="540"/>
        <w:jc w:val="both"/>
        <w:rPr>
          <w:rFonts w:ascii="Times New Roman" w:hAnsi="Times New Roman" w:cs="Times New Roman"/>
          <w:color w:val="000000"/>
          <w:spacing w:val="-3"/>
          <w:sz w:val="24"/>
          <w:szCs w:val="24"/>
        </w:rPr>
      </w:pPr>
      <w:proofErr w:type="gramStart"/>
      <w:r w:rsidRPr="00827347">
        <w:rPr>
          <w:rFonts w:ascii="Times New Roman" w:hAnsi="Times New Roman" w:cs="Times New Roman"/>
          <w:color w:val="000000"/>
          <w:spacing w:val="-1"/>
          <w:sz w:val="24"/>
          <w:szCs w:val="24"/>
        </w:rPr>
        <w:t>4) уведомление заявителя о постановке на учет или об отказе в постановке на</w:t>
      </w:r>
      <w:r w:rsidRPr="00827347">
        <w:rPr>
          <w:rFonts w:ascii="Times New Roman" w:hAnsi="Times New Roman" w:cs="Times New Roman"/>
          <w:sz w:val="24"/>
          <w:szCs w:val="24"/>
        </w:rPr>
        <w:t xml:space="preserve"> учет в качестве нуждающихся в жилых помещениях, предоставляемых по договорам социального найма</w:t>
      </w:r>
      <w:r w:rsidRPr="00827347">
        <w:rPr>
          <w:rFonts w:ascii="Times New Roman" w:hAnsi="Times New Roman" w:cs="Times New Roman"/>
          <w:color w:val="000000"/>
          <w:spacing w:val="-1"/>
          <w:sz w:val="24"/>
          <w:szCs w:val="24"/>
        </w:rPr>
        <w:t>;</w:t>
      </w:r>
      <w:proofErr w:type="gramEnd"/>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color w:val="000000"/>
          <w:spacing w:val="-1"/>
          <w:sz w:val="24"/>
          <w:szCs w:val="24"/>
        </w:rPr>
        <w:t>5) оформление учетных дел и ведение учета нуждающихся в жилых помещениях</w:t>
      </w:r>
      <w:r w:rsidRPr="00827347">
        <w:rPr>
          <w:rFonts w:ascii="Times New Roman" w:hAnsi="Times New Roman" w:cs="Times New Roman"/>
          <w:sz w:val="24"/>
          <w:szCs w:val="24"/>
        </w:rPr>
        <w:t>, предоставляемых по договорам социального найма</w:t>
      </w:r>
      <w:r w:rsidRPr="00827347">
        <w:rPr>
          <w:rFonts w:ascii="Times New Roman" w:hAnsi="Times New Roman" w:cs="Times New Roman"/>
          <w:color w:val="000000"/>
          <w:spacing w:val="-3"/>
          <w:sz w:val="24"/>
          <w:szCs w:val="24"/>
        </w:rPr>
        <w:t>.</w:t>
      </w:r>
    </w:p>
    <w:p w:rsidR="00EA6F4B" w:rsidRPr="00827347" w:rsidRDefault="00EA6F4B" w:rsidP="00D25F6C">
      <w:pPr>
        <w:pStyle w:val="a4"/>
        <w:ind w:firstLine="540"/>
        <w:jc w:val="both"/>
        <w:rPr>
          <w:rFonts w:ascii="Times New Roman" w:hAnsi="Times New Roman" w:cs="Times New Roman"/>
          <w:spacing w:val="-8"/>
          <w:sz w:val="24"/>
          <w:szCs w:val="24"/>
        </w:rPr>
      </w:pPr>
      <w:r w:rsidRPr="00827347">
        <w:rPr>
          <w:rFonts w:ascii="Times New Roman" w:hAnsi="Times New Roman" w:cs="Times New Roman"/>
          <w:sz w:val="24"/>
          <w:szCs w:val="24"/>
        </w:rPr>
        <w:t xml:space="preserve">3.2. Последовательность административных процедур исполнения муниципальной услуги представлена блок-схемой в Приложении 2 к настоящему </w:t>
      </w:r>
      <w:r w:rsidRPr="00827347">
        <w:rPr>
          <w:rFonts w:ascii="Times New Roman" w:hAnsi="Times New Roman" w:cs="Times New Roman"/>
          <w:spacing w:val="-8"/>
          <w:sz w:val="24"/>
          <w:szCs w:val="24"/>
        </w:rPr>
        <w:t>административному регламенту.</w:t>
      </w:r>
    </w:p>
    <w:p w:rsidR="00EA6F4B" w:rsidRPr="00827347" w:rsidRDefault="00EA6F4B" w:rsidP="00D25F6C">
      <w:pPr>
        <w:pStyle w:val="a4"/>
        <w:ind w:firstLine="540"/>
        <w:jc w:val="both"/>
        <w:rPr>
          <w:rFonts w:ascii="Times New Roman" w:hAnsi="Times New Roman" w:cs="Times New Roman"/>
          <w:spacing w:val="-8"/>
          <w:sz w:val="24"/>
          <w:szCs w:val="24"/>
        </w:rPr>
      </w:pPr>
      <w:r w:rsidRPr="00827347">
        <w:rPr>
          <w:rFonts w:ascii="Times New Roman" w:hAnsi="Times New Roman" w:cs="Times New Roman"/>
          <w:sz w:val="24"/>
          <w:szCs w:val="24"/>
        </w:rPr>
        <w:t>3.3. Прием письменного заявления о принятии на учет и документов:</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EA6F4B" w:rsidRPr="00827347" w:rsidRDefault="00EA6F4B" w:rsidP="00D25F6C">
      <w:pPr>
        <w:pStyle w:val="a4"/>
        <w:ind w:firstLine="540"/>
        <w:jc w:val="both"/>
        <w:rPr>
          <w:rFonts w:ascii="Times New Roman" w:hAnsi="Times New Roman" w:cs="Times New Roman"/>
          <w:sz w:val="24"/>
          <w:szCs w:val="24"/>
        </w:rPr>
      </w:pPr>
      <w:proofErr w:type="gramStart"/>
      <w:r w:rsidRPr="00827347">
        <w:rPr>
          <w:rFonts w:ascii="Times New Roman" w:hAnsi="Times New Roman" w:cs="Times New Roman"/>
          <w:sz w:val="24"/>
          <w:szCs w:val="24"/>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сельского поселения, подписывается заявителем и всеми совместно проживающими с ним дееспособными членами семьи;</w:t>
      </w:r>
      <w:proofErr w:type="gramEnd"/>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настоящего административного регламента;</w:t>
      </w:r>
    </w:p>
    <w:p w:rsidR="00EA6F4B" w:rsidRPr="00827347" w:rsidRDefault="00EA6F4B" w:rsidP="00D25F6C">
      <w:pPr>
        <w:pStyle w:val="a4"/>
        <w:ind w:firstLine="540"/>
        <w:jc w:val="both"/>
        <w:rPr>
          <w:rFonts w:ascii="Times New Roman" w:hAnsi="Times New Roman" w:cs="Times New Roman"/>
          <w:sz w:val="24"/>
          <w:szCs w:val="24"/>
        </w:rPr>
      </w:pPr>
      <w:proofErr w:type="gramStart"/>
      <w:r w:rsidRPr="00827347">
        <w:rPr>
          <w:rFonts w:ascii="Times New Roman" w:hAnsi="Times New Roman" w:cs="Times New Roman"/>
          <w:sz w:val="24"/>
          <w:szCs w:val="24"/>
        </w:rPr>
        <w:t>4) при личном обращении заявителя или его уполномоченного представителя на прием в Администрацию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roofErr w:type="gramEnd"/>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w:t>
      </w:r>
      <w:proofErr w:type="gramStart"/>
      <w:r w:rsidRPr="00827347">
        <w:rPr>
          <w:rFonts w:ascii="Times New Roman" w:hAnsi="Times New Roman" w:cs="Times New Roman"/>
          <w:sz w:val="24"/>
          <w:szCs w:val="24"/>
        </w:rPr>
        <w:t>5) при установлении фактов отсутствия необходимых документов, несоответствия представленных документов требованиям, указанным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roofErr w:type="gramEnd"/>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EA6F4B" w:rsidRPr="00827347" w:rsidRDefault="00EA6F4B" w:rsidP="00D25F6C">
      <w:pPr>
        <w:pStyle w:val="a4"/>
        <w:jc w:val="both"/>
        <w:rPr>
          <w:rFonts w:ascii="Times New Roman" w:hAnsi="Times New Roman" w:cs="Times New Roman"/>
          <w:color w:val="000000"/>
          <w:spacing w:val="-4"/>
          <w:sz w:val="24"/>
          <w:szCs w:val="24"/>
        </w:rPr>
      </w:pPr>
      <w:r w:rsidRPr="00827347">
        <w:rPr>
          <w:rFonts w:ascii="Times New Roman" w:hAnsi="Times New Roman" w:cs="Times New Roman"/>
          <w:sz w:val="24"/>
          <w:szCs w:val="24"/>
        </w:rPr>
        <w:lastRenderedPageBreak/>
        <w:t xml:space="preserve">        3.4. </w:t>
      </w:r>
      <w:r w:rsidRPr="00827347">
        <w:rPr>
          <w:rFonts w:ascii="Times New Roman" w:hAnsi="Times New Roman" w:cs="Times New Roman"/>
          <w:color w:val="000000"/>
          <w:spacing w:val="-4"/>
          <w:sz w:val="24"/>
          <w:szCs w:val="24"/>
        </w:rPr>
        <w:t>Правовая экспертиза документов, установление оснований для принятия на учет или отказа в принятии на учет:</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сельского поселения);</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а) о размерах общей площади жилого помещения, занимаемого гражданином и членами его семьи;</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б) о зарегистрированных в жилых помещениях лицах;</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в) о собственнике (нанимателе) жилого помещения, в котором зарегистрирован гражданин и члены его семьи;</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г) о наличии или отсутствии в собственности гражданина и членов его семьи каких-либо жилых помещений;</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д) о наличии документа, подтверждающего факт признания гражданина малоимущим;</w:t>
      </w:r>
      <w:r w:rsidRPr="00827347">
        <w:rPr>
          <w:rFonts w:ascii="Times New Roman" w:hAnsi="Times New Roman" w:cs="Times New Roman"/>
          <w:sz w:val="24"/>
          <w:szCs w:val="24"/>
        </w:rPr>
        <w:br/>
        <w:t xml:space="preserve">       е) об отнесении гражданина к той или иной категории лиц, подлежащих обеспечению </w:t>
      </w:r>
      <w:proofErr w:type="gramStart"/>
      <w:r w:rsidRPr="00827347">
        <w:rPr>
          <w:rFonts w:ascii="Times New Roman" w:hAnsi="Times New Roman" w:cs="Times New Roman"/>
          <w:sz w:val="24"/>
          <w:szCs w:val="24"/>
        </w:rPr>
        <w:t>жилыми</w:t>
      </w:r>
      <w:proofErr w:type="gramEnd"/>
      <w:r w:rsidRPr="00827347">
        <w:rPr>
          <w:rFonts w:ascii="Times New Roman" w:hAnsi="Times New Roman" w:cs="Times New Roman"/>
          <w:sz w:val="24"/>
          <w:szCs w:val="24"/>
        </w:rPr>
        <w:t xml:space="preserve"> помещения по договорам социального найма (в том числе по общим основаниям и (или) вне очереди);</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w:t>
      </w:r>
      <w:proofErr w:type="gramStart"/>
      <w:r w:rsidRPr="00827347">
        <w:rPr>
          <w:rFonts w:ascii="Times New Roman" w:hAnsi="Times New Roman" w:cs="Times New Roman"/>
          <w:sz w:val="24"/>
          <w:szCs w:val="24"/>
        </w:rPr>
        <w:t xml:space="preserve">3) специалист проводит подготовительную работу для вынесения на заседание жилищной комиссии Администрации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сельского поселения. </w:t>
      </w:r>
      <w:proofErr w:type="gramEnd"/>
    </w:p>
    <w:p w:rsidR="00EA6F4B" w:rsidRPr="00827347" w:rsidRDefault="00EA6F4B" w:rsidP="00D25F6C">
      <w:pPr>
        <w:pStyle w:val="a4"/>
        <w:ind w:firstLine="540"/>
        <w:jc w:val="both"/>
        <w:rPr>
          <w:rFonts w:ascii="Times New Roman" w:hAnsi="Times New Roman" w:cs="Times New Roman"/>
          <w:color w:val="000000"/>
          <w:spacing w:val="-1"/>
          <w:sz w:val="24"/>
          <w:szCs w:val="24"/>
        </w:rPr>
      </w:pPr>
      <w:r w:rsidRPr="00827347">
        <w:rPr>
          <w:rFonts w:ascii="Times New Roman" w:hAnsi="Times New Roman" w:cs="Times New Roman"/>
          <w:sz w:val="24"/>
          <w:szCs w:val="24"/>
        </w:rPr>
        <w:t xml:space="preserve"> 3.5. </w:t>
      </w:r>
      <w:r w:rsidRPr="00827347">
        <w:rPr>
          <w:rFonts w:ascii="Times New Roman" w:hAnsi="Times New Roman" w:cs="Times New Roman"/>
          <w:color w:val="000000"/>
          <w:spacing w:val="-1"/>
          <w:sz w:val="24"/>
          <w:szCs w:val="24"/>
        </w:rPr>
        <w:t xml:space="preserve">Рассмотрение заявления о </w:t>
      </w:r>
      <w:r w:rsidRPr="00827347">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827347">
        <w:rPr>
          <w:rFonts w:ascii="Times New Roman" w:hAnsi="Times New Roman" w:cs="Times New Roman"/>
          <w:color w:val="000000"/>
          <w:spacing w:val="-1"/>
          <w:sz w:val="24"/>
          <w:szCs w:val="24"/>
        </w:rPr>
        <w:t xml:space="preserve"> на заседании жилищной комиссии Администрации сельского поселения:</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color w:val="000000"/>
          <w:spacing w:val="-1"/>
          <w:sz w:val="24"/>
          <w:szCs w:val="24"/>
        </w:rPr>
        <w:t xml:space="preserve">  1) К</w:t>
      </w:r>
      <w:r w:rsidRPr="00827347">
        <w:rPr>
          <w:rFonts w:ascii="Times New Roman" w:hAnsi="Times New Roman" w:cs="Times New Roman"/>
          <w:sz w:val="24"/>
          <w:szCs w:val="24"/>
        </w:rPr>
        <w:t>омиссия по результатам рассмотрения вынесенных на рассмотрение документов, принимает одно из решений:</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а) о постановке на учет граждан в качестве нуждающихся в жилых помещениях, предоставляемых по договорам социального найма; </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2) решение Комиссии о признании гражданина нуждающимся в жилом помещении и принятии его на соответствующий учет в Администрации сельского поселения или об отказе в принятии на учет оформляется протоколом заседания Комиссии, утверждается постановлением Администрации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EA6F4B" w:rsidRPr="00827347" w:rsidRDefault="00EA6F4B" w:rsidP="00D25F6C">
      <w:pPr>
        <w:shd w:val="clear" w:color="auto" w:fill="FFFFFF"/>
        <w:spacing w:after="0"/>
        <w:ind w:firstLine="540"/>
        <w:jc w:val="both"/>
        <w:rPr>
          <w:rFonts w:ascii="Times New Roman" w:hAnsi="Times New Roman" w:cs="Times New Roman"/>
          <w:color w:val="000000"/>
          <w:spacing w:val="-3"/>
          <w:sz w:val="24"/>
          <w:szCs w:val="24"/>
        </w:rPr>
      </w:pPr>
      <w:r w:rsidRPr="00827347">
        <w:rPr>
          <w:rFonts w:ascii="Times New Roman" w:hAnsi="Times New Roman" w:cs="Times New Roman"/>
          <w:sz w:val="24"/>
          <w:szCs w:val="24"/>
        </w:rPr>
        <w:t xml:space="preserve">  3.6. </w:t>
      </w:r>
      <w:r w:rsidRPr="00827347">
        <w:rPr>
          <w:rFonts w:ascii="Times New Roman" w:hAnsi="Times New Roman" w:cs="Times New Roman"/>
          <w:color w:val="000000"/>
          <w:spacing w:val="-1"/>
          <w:sz w:val="24"/>
          <w:szCs w:val="24"/>
        </w:rPr>
        <w:t xml:space="preserve">Уведомление заявителя о принятии на учет или </w:t>
      </w:r>
      <w:proofErr w:type="gramStart"/>
      <w:r w:rsidRPr="00827347">
        <w:rPr>
          <w:rFonts w:ascii="Times New Roman" w:hAnsi="Times New Roman" w:cs="Times New Roman"/>
          <w:color w:val="000000"/>
          <w:spacing w:val="-1"/>
          <w:sz w:val="24"/>
          <w:szCs w:val="24"/>
        </w:rPr>
        <w:t>об отказе в принятии на учет в качестве нуждающегося в жилом помещении</w:t>
      </w:r>
      <w:proofErr w:type="gramEnd"/>
      <w:r w:rsidRPr="00827347">
        <w:rPr>
          <w:rFonts w:ascii="Times New Roman" w:hAnsi="Times New Roman" w:cs="Times New Roman"/>
          <w:color w:val="000000"/>
          <w:spacing w:val="-1"/>
          <w:sz w:val="24"/>
          <w:szCs w:val="24"/>
        </w:rPr>
        <w:t>:</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w:t>
      </w:r>
      <w:proofErr w:type="gramStart"/>
      <w:r w:rsidRPr="00827347">
        <w:rPr>
          <w:rFonts w:ascii="Times New Roman" w:hAnsi="Times New Roman" w:cs="Times New Roman"/>
          <w:sz w:val="24"/>
          <w:szCs w:val="24"/>
        </w:rPr>
        <w:t>1) на основании постановления Администрации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w:t>
      </w:r>
      <w:proofErr w:type="gramEnd"/>
      <w:r w:rsidRPr="00827347">
        <w:rPr>
          <w:rFonts w:ascii="Times New Roman" w:hAnsi="Times New Roman" w:cs="Times New Roman"/>
          <w:sz w:val="24"/>
          <w:szCs w:val="24"/>
        </w:rPr>
        <w:t xml:space="preserve"> по установленной законом форме (приложения № 3 и № 4 к настоящему административному регламенту);</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2) основанием для выдачи заявителю на руки уведомления о принятом Комиссией решении и постановления Администрации сельского поселения является соответствующее обращение заявителя к специалисту Администрации сельского поселения;</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  3) специалист Администрации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4) специалист Администрации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сельского поселения.</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3.7. </w:t>
      </w:r>
      <w:r w:rsidRPr="00827347">
        <w:rPr>
          <w:rFonts w:ascii="Times New Roman" w:hAnsi="Times New Roman" w:cs="Times New Roman"/>
          <w:color w:val="000000"/>
          <w:spacing w:val="-1"/>
          <w:sz w:val="24"/>
          <w:szCs w:val="24"/>
        </w:rPr>
        <w:t>Оформление учетных дел и ведение учета нуждающихся в жилых помещениях</w:t>
      </w:r>
      <w:r w:rsidRPr="00827347">
        <w:rPr>
          <w:rFonts w:ascii="Times New Roman" w:hAnsi="Times New Roman" w:cs="Times New Roman"/>
          <w:color w:val="000000"/>
          <w:spacing w:val="-3"/>
          <w:sz w:val="24"/>
          <w:szCs w:val="24"/>
        </w:rPr>
        <w:t>:</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1) принятые на учет граждане включаются в Книгу учета граждан, нуждающихся в жилых помещениях (далее - Книга учета), которая ведется Администрацией сельского поселения по установленной форме;</w:t>
      </w:r>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w:t>
      </w:r>
      <w:proofErr w:type="gramStart"/>
      <w:r w:rsidRPr="00827347">
        <w:rPr>
          <w:rFonts w:ascii="Times New Roman" w:hAnsi="Times New Roman" w:cs="Times New Roman"/>
          <w:sz w:val="24"/>
          <w:szCs w:val="24"/>
        </w:rPr>
        <w:t>Надпись на учетном деле должна содержать номер учетного дела, фамилию, имя, отчество гражданина, дату и номер постановления Администрации сельского поселения, утверждающего решение о принятии гражданина на учет в качестве нуждающихся в жилых помещениях;</w:t>
      </w:r>
      <w:proofErr w:type="gramEnd"/>
    </w:p>
    <w:p w:rsidR="00EA6F4B" w:rsidRPr="00827347" w:rsidRDefault="00EA6F4B" w:rsidP="00D25F6C">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3) Администрация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w:t>
      </w:r>
      <w:proofErr w:type="gramStart"/>
      <w:r w:rsidRPr="00827347">
        <w:rPr>
          <w:rFonts w:ascii="Times New Roman" w:hAnsi="Times New Roman" w:cs="Times New Roman"/>
          <w:sz w:val="24"/>
          <w:szCs w:val="24"/>
        </w:rPr>
        <w:t>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сельского поселения;</w:t>
      </w:r>
      <w:proofErr w:type="gramEnd"/>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6) Администрация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сельского поселения сведения, подтверждающие его статус нуждающегося в жилом помещении. Порядок подтверждения сведений следующий:</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827347">
        <w:rPr>
          <w:rFonts w:ascii="Times New Roman" w:hAnsi="Times New Roman" w:cs="Times New Roman"/>
          <w:sz w:val="24"/>
          <w:szCs w:val="24"/>
        </w:rPr>
        <w:br/>
        <w:t xml:space="preserve">        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w:t>
      </w:r>
      <w:proofErr w:type="gramStart"/>
      <w:r w:rsidRPr="00827347">
        <w:rPr>
          <w:rFonts w:ascii="Times New Roman" w:hAnsi="Times New Roman" w:cs="Times New Roman"/>
          <w:sz w:val="24"/>
          <w:szCs w:val="24"/>
        </w:rPr>
        <w:t>В этом случае Администрация 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roofErr w:type="gramEnd"/>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7) Администрация сельского поселения вправе раз в три года потребовать от граждан, состоящих на учете, документы, установленные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настоящего административного регламента, для перерегистрации граждан в качестве нуждающихся в жилых помещениях.</w:t>
      </w:r>
    </w:p>
    <w:p w:rsidR="00EA6F4B" w:rsidRPr="00827347" w:rsidRDefault="00EA6F4B" w:rsidP="00D25F6C">
      <w:pPr>
        <w:spacing w:after="0"/>
        <w:jc w:val="both"/>
        <w:rPr>
          <w:rFonts w:ascii="Times New Roman" w:hAnsi="Times New Roman" w:cs="Times New Roman"/>
          <w:sz w:val="24"/>
          <w:szCs w:val="24"/>
        </w:rPr>
      </w:pP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3.8</w:t>
      </w:r>
      <w:r w:rsidRPr="00827347">
        <w:rPr>
          <w:rFonts w:ascii="Times New Roman" w:hAnsi="Times New Roman" w:cs="Times New Roman"/>
          <w:color w:val="FF0000"/>
          <w:sz w:val="24"/>
          <w:szCs w:val="24"/>
        </w:rPr>
        <w:t>.</w:t>
      </w:r>
      <w:r w:rsidRPr="00827347">
        <w:rPr>
          <w:rFonts w:ascii="Times New Roman" w:hAnsi="Times New Roman" w:cs="Times New Roman"/>
          <w:b/>
          <w:bCs/>
          <w:color w:val="FF0000"/>
          <w:sz w:val="24"/>
          <w:szCs w:val="24"/>
        </w:rPr>
        <w:t xml:space="preserve"> </w:t>
      </w:r>
      <w:r w:rsidRPr="00827347">
        <w:rPr>
          <w:rFonts w:ascii="Times New Roman" w:hAnsi="Times New Roman" w:cs="Times New Roman"/>
          <w:color w:val="000000"/>
          <w:sz w:val="24"/>
          <w:szCs w:val="24"/>
        </w:rPr>
        <w:t>Требования к порядку предоставления муниципальной услуги</w:t>
      </w:r>
    </w:p>
    <w:p w:rsidR="00EA6F4B" w:rsidRPr="00827347" w:rsidRDefault="00EA6F4B" w:rsidP="00D25F6C">
      <w:pPr>
        <w:spacing w:after="0"/>
        <w:jc w:val="both"/>
        <w:rPr>
          <w:rFonts w:ascii="Times New Roman" w:hAnsi="Times New Roman" w:cs="Times New Roman"/>
          <w:color w:val="000000"/>
          <w:sz w:val="24"/>
          <w:szCs w:val="24"/>
        </w:rPr>
      </w:pP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3.8</w:t>
      </w:r>
      <w:r w:rsidRPr="00827347">
        <w:rPr>
          <w:rFonts w:ascii="Times New Roman" w:hAnsi="Times New Roman" w:cs="Times New Roman"/>
          <w:b/>
          <w:bCs/>
          <w:sz w:val="24"/>
          <w:szCs w:val="24"/>
        </w:rPr>
        <w:t>.</w:t>
      </w:r>
      <w:r w:rsidRPr="00827347">
        <w:rPr>
          <w:rFonts w:ascii="Times New Roman" w:hAnsi="Times New Roman" w:cs="Times New Roman"/>
          <w:sz w:val="24"/>
          <w:szCs w:val="24"/>
        </w:rPr>
        <w:t xml:space="preserve">1. Порядок информирования о правилах предоставления муниципальной услуги:      </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сельского поселения;</w:t>
      </w:r>
    </w:p>
    <w:p w:rsidR="00EA6F4B" w:rsidRPr="00827347" w:rsidRDefault="00EA6F4B" w:rsidP="00D25F6C">
      <w:pPr>
        <w:spacing w:after="0"/>
        <w:jc w:val="both"/>
        <w:rPr>
          <w:rFonts w:ascii="Times New Roman" w:hAnsi="Times New Roman" w:cs="Times New Roman"/>
          <w:sz w:val="24"/>
          <w:szCs w:val="24"/>
          <w:u w:val="single"/>
        </w:rPr>
      </w:pPr>
      <w:r w:rsidRPr="00827347">
        <w:rPr>
          <w:rFonts w:ascii="Times New Roman" w:hAnsi="Times New Roman" w:cs="Times New Roman"/>
          <w:b/>
          <w:bCs/>
          <w:sz w:val="24"/>
          <w:szCs w:val="24"/>
        </w:rPr>
        <w:lastRenderedPageBreak/>
        <w:t xml:space="preserve">       </w:t>
      </w:r>
      <w:r w:rsidRPr="00827347">
        <w:rPr>
          <w:rFonts w:ascii="Times New Roman" w:hAnsi="Times New Roman" w:cs="Times New Roman"/>
          <w:sz w:val="24"/>
          <w:szCs w:val="24"/>
        </w:rPr>
        <w:t>2)</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827347">
        <w:rPr>
          <w:rFonts w:ascii="Times New Roman" w:hAnsi="Times New Roman" w:cs="Times New Roman"/>
          <w:sz w:val="24"/>
          <w:szCs w:val="24"/>
          <w:u w:val="single"/>
        </w:rPr>
        <w:t xml:space="preserve"> </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3) при обращении на личный прием к специалисту Администрации сельского поселения в целях получения консультации по вопросам предоставления муниципальной услуги гражданин предоставляет: </w:t>
      </w:r>
    </w:p>
    <w:p w:rsidR="00EA6F4B" w:rsidRPr="00827347" w:rsidRDefault="00EA6F4B" w:rsidP="00D25F6C">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а) документ, удостоверяющий личность;</w:t>
      </w:r>
    </w:p>
    <w:p w:rsidR="00EA6F4B" w:rsidRPr="00827347" w:rsidRDefault="00EA6F4B" w:rsidP="00D25F6C">
      <w:pPr>
        <w:spacing w:after="0"/>
        <w:jc w:val="both"/>
        <w:rPr>
          <w:rFonts w:ascii="Times New Roman" w:hAnsi="Times New Roman" w:cs="Times New Roman"/>
          <w:sz w:val="24"/>
          <w:szCs w:val="24"/>
          <w:u w:val="single"/>
        </w:rPr>
      </w:pPr>
      <w:r w:rsidRPr="00827347">
        <w:rPr>
          <w:rFonts w:ascii="Times New Roman" w:hAnsi="Times New Roman" w:cs="Times New Roman"/>
          <w:sz w:val="24"/>
          <w:szCs w:val="24"/>
        </w:rPr>
        <w:t xml:space="preserve">      б) доверенность, если интересы заявителя представляет уполномоченное лицо;</w:t>
      </w:r>
    </w:p>
    <w:p w:rsidR="00EA6F4B" w:rsidRPr="00827347" w:rsidRDefault="00EA6F4B" w:rsidP="00D25F6C">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EA6F4B" w:rsidRPr="00827347" w:rsidRDefault="00EA6F4B" w:rsidP="00D25F6C">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EA6F4B" w:rsidRPr="00827347" w:rsidRDefault="00EA6F4B" w:rsidP="00D25F6C">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а) о месте нахождения  и графике работы Администрации сельского поселения;</w:t>
      </w:r>
    </w:p>
    <w:p w:rsidR="00EA6F4B" w:rsidRPr="00827347" w:rsidRDefault="00EA6F4B" w:rsidP="00D25F6C">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б) о нормативных правовых актах, регламентирующих предоставление муниципальной услуги;</w:t>
      </w:r>
    </w:p>
    <w:p w:rsidR="00EA6F4B" w:rsidRPr="00827347" w:rsidRDefault="00EA6F4B" w:rsidP="00D25F6C">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A6F4B" w:rsidRPr="00827347" w:rsidRDefault="00EA6F4B" w:rsidP="00D25F6C">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A6F4B" w:rsidRPr="00827347" w:rsidRDefault="00EA6F4B" w:rsidP="00D25F6C">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д) время разговора не должно превышать 10 минут;</w:t>
      </w:r>
    </w:p>
    <w:p w:rsidR="00EA6F4B" w:rsidRPr="00827347" w:rsidRDefault="00EA6F4B" w:rsidP="00D25F6C">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е) иная информация по предоставлению муниципальной услуги предоставляется при личном и письменном обращениях.</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3.8.2. В рамках предоставления муниципальной услуги осуществляются консультации по следующим вопросам:</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о возможности признания граждан в качестве нуждающихся в жилых помещениях, предоставляемых по договорам социального найма;</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4) о графике приема специалистами Администрации сельского поселения;</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w:t>
      </w:r>
      <w:proofErr w:type="gramStart"/>
      <w:r w:rsidRPr="00827347">
        <w:rPr>
          <w:rFonts w:ascii="Times New Roman" w:hAnsi="Times New Roman" w:cs="Times New Roman"/>
          <w:sz w:val="24"/>
          <w:szCs w:val="24"/>
        </w:rPr>
        <w:t>проведения заседания жилищной комиссии Администрации сельского поселения</w:t>
      </w:r>
      <w:proofErr w:type="gramEnd"/>
      <w:r w:rsidRPr="00827347">
        <w:rPr>
          <w:rFonts w:ascii="Times New Roman" w:hAnsi="Times New Roman" w:cs="Times New Roman"/>
          <w:sz w:val="24"/>
          <w:szCs w:val="24"/>
        </w:rPr>
        <w:t>;</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6) о порядке обжалования действий (бездействия) и решений, осуществляемых и принимаемых в ходе исполнения муниципальной услуги;</w:t>
      </w:r>
    </w:p>
    <w:p w:rsidR="00EA6F4B" w:rsidRPr="00827347" w:rsidRDefault="00EA6F4B" w:rsidP="00D25F6C">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w:t>
      </w:r>
      <w:proofErr w:type="gramStart"/>
      <w:r w:rsidRPr="00827347">
        <w:rPr>
          <w:rFonts w:ascii="Times New Roman" w:hAnsi="Times New Roman" w:cs="Times New Roman"/>
          <w:sz w:val="24"/>
          <w:szCs w:val="24"/>
        </w:rPr>
        <w:t>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roofErr w:type="gramEnd"/>
    </w:p>
    <w:p w:rsidR="00EA6F4B" w:rsidRPr="00827347" w:rsidRDefault="00EA6F4B" w:rsidP="00D25F6C">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3.8.3.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сельского поселения. </w:t>
      </w:r>
    </w:p>
    <w:p w:rsidR="00EA6F4B" w:rsidRPr="00827347" w:rsidRDefault="00EA6F4B" w:rsidP="00D25F6C">
      <w:pPr>
        <w:pStyle w:val="ConsPlusNormal"/>
        <w:widowControl/>
        <w:ind w:firstLine="540"/>
        <w:jc w:val="both"/>
        <w:rPr>
          <w:rFonts w:ascii="Times New Roman" w:hAnsi="Times New Roman" w:cs="Times New Roman"/>
          <w:b/>
          <w:bCs/>
          <w:sz w:val="24"/>
          <w:szCs w:val="24"/>
        </w:rPr>
      </w:pPr>
      <w:r w:rsidRPr="00827347">
        <w:rPr>
          <w:rFonts w:ascii="Times New Roman" w:hAnsi="Times New Roman" w:cs="Times New Roman"/>
          <w:sz w:val="24"/>
          <w:szCs w:val="24"/>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w:t>
      </w:r>
      <w:r w:rsidRPr="00827347">
        <w:rPr>
          <w:rFonts w:ascii="Times New Roman" w:hAnsi="Times New Roman" w:cs="Times New Roman"/>
          <w:sz w:val="24"/>
          <w:szCs w:val="24"/>
        </w:rPr>
        <w:lastRenderedPageBreak/>
        <w:t xml:space="preserve">предоставляются сведения о том, на каком этапе исполнения услуги находится  представленный им пакет документов. </w:t>
      </w:r>
    </w:p>
    <w:p w:rsidR="00EA6F4B" w:rsidRPr="00827347" w:rsidRDefault="00EA6F4B" w:rsidP="00D25F6C">
      <w:pPr>
        <w:pStyle w:val="a4"/>
        <w:ind w:left="1985" w:hanging="1985"/>
        <w:jc w:val="both"/>
        <w:rPr>
          <w:rFonts w:ascii="Times New Roman" w:hAnsi="Times New Roman" w:cs="Times New Roman"/>
          <w:b/>
          <w:bCs/>
          <w:sz w:val="24"/>
          <w:szCs w:val="24"/>
          <w:lang w:eastAsia="ru-RU"/>
        </w:rPr>
      </w:pPr>
    </w:p>
    <w:p w:rsidR="00EA6F4B" w:rsidRPr="00827347" w:rsidRDefault="00EA6F4B" w:rsidP="00D25F6C">
      <w:pPr>
        <w:pStyle w:val="a4"/>
        <w:ind w:left="1843" w:hanging="1843"/>
        <w:jc w:val="both"/>
        <w:rPr>
          <w:rFonts w:ascii="Times New Roman" w:hAnsi="Times New Roman" w:cs="Times New Roman"/>
          <w:b/>
          <w:bCs/>
          <w:sz w:val="24"/>
          <w:szCs w:val="24"/>
          <w:lang w:eastAsia="ru-RU"/>
        </w:rPr>
      </w:pPr>
      <w:r w:rsidRPr="00827347">
        <w:rPr>
          <w:rFonts w:ascii="Times New Roman" w:hAnsi="Times New Roman" w:cs="Times New Roman"/>
          <w:b/>
          <w:bCs/>
          <w:sz w:val="24"/>
          <w:szCs w:val="24"/>
          <w:lang w:eastAsia="ru-RU"/>
        </w:rPr>
        <w:t xml:space="preserve">               4.</w:t>
      </w:r>
      <w:r w:rsidRPr="00827347">
        <w:rPr>
          <w:rFonts w:ascii="Times New Roman" w:hAnsi="Times New Roman" w:cs="Times New Roman"/>
          <w:sz w:val="24"/>
          <w:szCs w:val="24"/>
          <w:lang w:eastAsia="ru-RU"/>
        </w:rPr>
        <w:t xml:space="preserve"> </w:t>
      </w:r>
      <w:r w:rsidRPr="00827347">
        <w:rPr>
          <w:rFonts w:ascii="Times New Roman" w:hAnsi="Times New Roman" w:cs="Times New Roman"/>
          <w:b/>
          <w:bCs/>
          <w:sz w:val="24"/>
          <w:szCs w:val="24"/>
          <w:lang w:eastAsia="ru-RU"/>
        </w:rPr>
        <w:t xml:space="preserve">Формы </w:t>
      </w:r>
      <w:proofErr w:type="gramStart"/>
      <w:r w:rsidRPr="00827347">
        <w:rPr>
          <w:rFonts w:ascii="Times New Roman" w:hAnsi="Times New Roman" w:cs="Times New Roman"/>
          <w:b/>
          <w:bCs/>
          <w:sz w:val="24"/>
          <w:szCs w:val="24"/>
          <w:lang w:eastAsia="ru-RU"/>
        </w:rPr>
        <w:t>контроля за</w:t>
      </w:r>
      <w:proofErr w:type="gramEnd"/>
      <w:r w:rsidRPr="00827347">
        <w:rPr>
          <w:rFonts w:ascii="Times New Roman" w:hAnsi="Times New Roman" w:cs="Times New Roman"/>
          <w:b/>
          <w:bCs/>
          <w:sz w:val="24"/>
          <w:szCs w:val="24"/>
          <w:lang w:eastAsia="ru-RU"/>
        </w:rPr>
        <w:t xml:space="preserve"> исполнением административного регламента</w:t>
      </w:r>
    </w:p>
    <w:p w:rsidR="00EA6F4B" w:rsidRPr="00827347" w:rsidRDefault="00EA6F4B" w:rsidP="00D25F6C">
      <w:pPr>
        <w:spacing w:after="0"/>
        <w:ind w:right="72" w:firstLine="567"/>
        <w:jc w:val="both"/>
        <w:rPr>
          <w:rFonts w:ascii="Times New Roman" w:hAnsi="Times New Roman" w:cs="Times New Roman"/>
          <w:sz w:val="24"/>
          <w:szCs w:val="24"/>
        </w:rPr>
      </w:pPr>
      <w:r w:rsidRPr="00827347">
        <w:rPr>
          <w:rFonts w:ascii="Times New Roman" w:hAnsi="Times New Roman" w:cs="Times New Roman"/>
          <w:sz w:val="24"/>
          <w:szCs w:val="24"/>
        </w:rPr>
        <w:t xml:space="preserve">     4.1.  Текущий </w:t>
      </w:r>
      <w:proofErr w:type="gramStart"/>
      <w:r w:rsidRPr="00827347">
        <w:rPr>
          <w:rFonts w:ascii="Times New Roman" w:hAnsi="Times New Roman" w:cs="Times New Roman"/>
          <w:sz w:val="24"/>
          <w:szCs w:val="24"/>
        </w:rPr>
        <w:t>контроль за</w:t>
      </w:r>
      <w:proofErr w:type="gramEnd"/>
      <w:r w:rsidRPr="00827347">
        <w:rPr>
          <w:rFonts w:ascii="Times New Roman" w:hAnsi="Times New Roman" w:cs="Times New Roman"/>
          <w:sz w:val="24"/>
          <w:szCs w:val="24"/>
        </w:rPr>
        <w:t xml:space="preserve">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Сельского поселения (далее – Глава).</w:t>
      </w:r>
    </w:p>
    <w:p w:rsidR="00EA6F4B" w:rsidRPr="00827347" w:rsidRDefault="00EA6F4B" w:rsidP="00D25F6C">
      <w:pPr>
        <w:spacing w:after="0"/>
        <w:ind w:right="72" w:firstLine="567"/>
        <w:jc w:val="both"/>
        <w:rPr>
          <w:rFonts w:ascii="Times New Roman" w:hAnsi="Times New Roman" w:cs="Times New Roman"/>
          <w:sz w:val="24"/>
          <w:szCs w:val="24"/>
        </w:rPr>
      </w:pPr>
      <w:r w:rsidRPr="00827347">
        <w:rPr>
          <w:rFonts w:ascii="Times New Roman" w:hAnsi="Times New Roman" w:cs="Times New Roman"/>
          <w:sz w:val="24"/>
          <w:szCs w:val="24"/>
        </w:rPr>
        <w:t xml:space="preserve">4.2. Глава Сельского поселения планируют работу по организации и проведению контрольных мероприятий, определяет должностные обязанности сотрудников, осуществляет </w:t>
      </w:r>
      <w:proofErr w:type="gramStart"/>
      <w:r w:rsidRPr="00827347">
        <w:rPr>
          <w:rFonts w:ascii="Times New Roman" w:hAnsi="Times New Roman" w:cs="Times New Roman"/>
          <w:sz w:val="24"/>
          <w:szCs w:val="24"/>
        </w:rPr>
        <w:t>контроль за</w:t>
      </w:r>
      <w:proofErr w:type="gramEnd"/>
      <w:r w:rsidRPr="00827347">
        <w:rPr>
          <w:rFonts w:ascii="Times New Roman" w:hAnsi="Times New Roman" w:cs="Times New Roman"/>
          <w:sz w:val="24"/>
          <w:szCs w:val="24"/>
        </w:rPr>
        <w:t xml:space="preserve">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EA6F4B" w:rsidRPr="00827347" w:rsidRDefault="00EA6F4B" w:rsidP="00D25F6C">
      <w:pPr>
        <w:spacing w:after="0"/>
        <w:ind w:right="72" w:firstLine="567"/>
        <w:jc w:val="both"/>
        <w:rPr>
          <w:rFonts w:ascii="Times New Roman" w:hAnsi="Times New Roman" w:cs="Times New Roman"/>
          <w:sz w:val="24"/>
          <w:szCs w:val="24"/>
        </w:rPr>
      </w:pPr>
      <w:r w:rsidRPr="00827347">
        <w:rPr>
          <w:rFonts w:ascii="Times New Roman" w:hAnsi="Times New Roman" w:cs="Times New Roman"/>
          <w:sz w:val="24"/>
          <w:szCs w:val="24"/>
        </w:rPr>
        <w:t xml:space="preserve">4.3. </w:t>
      </w:r>
      <w:proofErr w:type="gramStart"/>
      <w:r w:rsidRPr="00827347">
        <w:rPr>
          <w:rFonts w:ascii="Times New Roman" w:hAnsi="Times New Roman" w:cs="Times New Roman"/>
          <w:sz w:val="24"/>
          <w:szCs w:val="24"/>
        </w:rPr>
        <w:t>Контроль за</w:t>
      </w:r>
      <w:proofErr w:type="gramEnd"/>
      <w:r w:rsidRPr="0082734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EA6F4B" w:rsidRPr="00827347" w:rsidRDefault="00EA6F4B" w:rsidP="00D25F6C">
      <w:pPr>
        <w:spacing w:after="0"/>
        <w:ind w:right="72" w:firstLine="567"/>
        <w:jc w:val="both"/>
        <w:rPr>
          <w:rFonts w:ascii="Times New Roman" w:hAnsi="Times New Roman" w:cs="Times New Roman"/>
          <w:sz w:val="24"/>
          <w:szCs w:val="24"/>
        </w:rPr>
      </w:pPr>
      <w:r w:rsidRPr="00827347">
        <w:rPr>
          <w:rFonts w:ascii="Times New Roman" w:hAnsi="Times New Roman" w:cs="Times New Roman"/>
          <w:sz w:val="24"/>
          <w:szCs w:val="24"/>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EA6F4B" w:rsidRPr="00827347" w:rsidRDefault="00EA6F4B" w:rsidP="00D25F6C">
      <w:pPr>
        <w:spacing w:after="0"/>
        <w:ind w:right="72" w:firstLine="567"/>
        <w:jc w:val="both"/>
        <w:rPr>
          <w:rFonts w:ascii="Times New Roman" w:hAnsi="Times New Roman" w:cs="Times New Roman"/>
          <w:sz w:val="24"/>
          <w:szCs w:val="24"/>
        </w:rPr>
      </w:pPr>
      <w:r w:rsidRPr="00827347">
        <w:rPr>
          <w:rFonts w:ascii="Times New Roman" w:hAnsi="Times New Roman" w:cs="Times New Roman"/>
          <w:sz w:val="24"/>
          <w:szCs w:val="24"/>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EA6F4B" w:rsidRPr="00827347" w:rsidRDefault="00EA6F4B" w:rsidP="00D25F6C">
      <w:pPr>
        <w:spacing w:after="0"/>
        <w:ind w:right="72"/>
        <w:jc w:val="both"/>
        <w:rPr>
          <w:rFonts w:ascii="Times New Roman" w:hAnsi="Times New Roman" w:cs="Times New Roman"/>
          <w:sz w:val="24"/>
          <w:szCs w:val="24"/>
        </w:rPr>
      </w:pPr>
    </w:p>
    <w:p w:rsidR="00EA6F4B" w:rsidRPr="00827347" w:rsidRDefault="00EA6F4B" w:rsidP="00D25F6C">
      <w:pPr>
        <w:spacing w:after="0"/>
        <w:ind w:right="72" w:firstLine="567"/>
        <w:jc w:val="both"/>
        <w:rPr>
          <w:rFonts w:ascii="Times New Roman" w:hAnsi="Times New Roman" w:cs="Times New Roman"/>
          <w:b/>
          <w:bCs/>
          <w:sz w:val="24"/>
          <w:szCs w:val="24"/>
        </w:rPr>
      </w:pPr>
      <w:r w:rsidRPr="00827347">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6F4B" w:rsidRPr="00827347" w:rsidRDefault="00EA6F4B" w:rsidP="00D25F6C">
      <w:pPr>
        <w:spacing w:after="0"/>
        <w:ind w:right="72"/>
        <w:jc w:val="both"/>
        <w:rPr>
          <w:rFonts w:ascii="Times New Roman" w:hAnsi="Times New Roman" w:cs="Times New Roman"/>
          <w:color w:val="0000FF"/>
          <w:sz w:val="24"/>
          <w:szCs w:val="24"/>
        </w:rPr>
      </w:pPr>
    </w:p>
    <w:p w:rsidR="00EA6F4B" w:rsidRPr="00827347" w:rsidRDefault="00EA6F4B" w:rsidP="00D25F6C">
      <w:pPr>
        <w:shd w:val="clear" w:color="auto" w:fill="FFFFFF"/>
        <w:spacing w:after="0"/>
        <w:ind w:firstLine="708"/>
        <w:jc w:val="both"/>
        <w:rPr>
          <w:rFonts w:ascii="Times New Roman" w:hAnsi="Times New Roman" w:cs="Times New Roman"/>
          <w:sz w:val="24"/>
          <w:szCs w:val="24"/>
        </w:rPr>
      </w:pPr>
      <w:r w:rsidRPr="00827347">
        <w:rPr>
          <w:rFonts w:ascii="Times New Roman" w:hAnsi="Times New Roman" w:cs="Times New Roman"/>
          <w:sz w:val="24"/>
          <w:szCs w:val="24"/>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EA6F4B" w:rsidRPr="00827347" w:rsidRDefault="00EA6F4B" w:rsidP="00D25F6C">
      <w:pPr>
        <w:spacing w:after="0"/>
        <w:jc w:val="both"/>
        <w:rPr>
          <w:rFonts w:ascii="Times New Roman" w:hAnsi="Times New Roman" w:cs="Times New Roman"/>
          <w:sz w:val="24"/>
          <w:szCs w:val="24"/>
        </w:rPr>
      </w:pPr>
      <w:bookmarkStart w:id="0" w:name="_Приложение___1"/>
      <w:bookmarkEnd w:id="0"/>
      <w:r w:rsidRPr="00827347">
        <w:rPr>
          <w:rFonts w:ascii="Times New Roman" w:hAnsi="Times New Roman" w:cs="Times New Roman"/>
          <w:sz w:val="24"/>
          <w:szCs w:val="24"/>
        </w:rPr>
        <w:t xml:space="preserve">          5.2. Заявитель может обратиться с жалобой, в том числе в следующих случаях:</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2) нарушение срока предоставления муниципальной услуги;</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6F4B" w:rsidRPr="00827347" w:rsidRDefault="00EA6F4B" w:rsidP="00D25F6C">
      <w:pPr>
        <w:spacing w:after="0"/>
        <w:ind w:firstLine="540"/>
        <w:jc w:val="both"/>
        <w:rPr>
          <w:rFonts w:ascii="Times New Roman" w:hAnsi="Times New Roman" w:cs="Times New Roman"/>
          <w:sz w:val="24"/>
          <w:szCs w:val="24"/>
        </w:rPr>
      </w:pPr>
      <w:proofErr w:type="gramStart"/>
      <w:r w:rsidRPr="0082734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6F4B" w:rsidRPr="00827347" w:rsidRDefault="00EA6F4B" w:rsidP="00D25F6C">
      <w:pPr>
        <w:spacing w:after="0"/>
        <w:ind w:firstLine="540"/>
        <w:jc w:val="both"/>
        <w:rPr>
          <w:rFonts w:ascii="Times New Roman" w:hAnsi="Times New Roman" w:cs="Times New Roman"/>
          <w:sz w:val="24"/>
          <w:szCs w:val="24"/>
        </w:rPr>
      </w:pPr>
      <w:proofErr w:type="gramStart"/>
      <w:r w:rsidRPr="0082734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Азовского района</w:t>
      </w:r>
      <w:proofErr w:type="gramStart"/>
      <w:r w:rsidRPr="00827347">
        <w:rPr>
          <w:rFonts w:ascii="Times New Roman" w:hAnsi="Times New Roman" w:cs="Times New Roman"/>
          <w:sz w:val="24"/>
          <w:szCs w:val="24"/>
        </w:rPr>
        <w:t xml:space="preserve"> ,</w:t>
      </w:r>
      <w:proofErr w:type="gramEnd"/>
      <w:r w:rsidRPr="00827347">
        <w:rPr>
          <w:rFonts w:ascii="Times New Roman" w:hAnsi="Times New Roman" w:cs="Times New Roman"/>
          <w:sz w:val="24"/>
          <w:szCs w:val="24"/>
        </w:rPr>
        <w:t xml:space="preserve">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5.4. Жалоба должна содержать:</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6F4B" w:rsidRPr="00827347" w:rsidRDefault="00EA6F4B" w:rsidP="00D25F6C">
      <w:pPr>
        <w:spacing w:after="0"/>
        <w:ind w:firstLine="540"/>
        <w:jc w:val="both"/>
        <w:rPr>
          <w:rFonts w:ascii="Times New Roman" w:hAnsi="Times New Roman" w:cs="Times New Roman"/>
          <w:sz w:val="24"/>
          <w:szCs w:val="24"/>
        </w:rPr>
      </w:pPr>
      <w:proofErr w:type="gramStart"/>
      <w:r w:rsidRPr="0082734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5.5. </w:t>
      </w:r>
      <w:proofErr w:type="gramStart"/>
      <w:r w:rsidRPr="00827347">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27347">
        <w:rPr>
          <w:rFonts w:ascii="Times New Roman" w:hAnsi="Times New Roman" w:cs="Times New Roman"/>
          <w:sz w:val="24"/>
          <w:szCs w:val="24"/>
        </w:rPr>
        <w:t xml:space="preserve"> исправлений - в течение пяти рабочих дней со дня ее регистрации;</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5.6. По результатам рассмотрения жалобы орган, предоставляющий муниципальную услугу, принимает одно из следующих решений:</w:t>
      </w:r>
    </w:p>
    <w:p w:rsidR="00EA6F4B" w:rsidRPr="00827347" w:rsidRDefault="00EA6F4B" w:rsidP="00D25F6C">
      <w:pPr>
        <w:spacing w:after="0"/>
        <w:ind w:firstLine="540"/>
        <w:jc w:val="both"/>
        <w:rPr>
          <w:rFonts w:ascii="Times New Roman" w:hAnsi="Times New Roman" w:cs="Times New Roman"/>
          <w:sz w:val="24"/>
          <w:szCs w:val="24"/>
        </w:rPr>
      </w:pPr>
      <w:proofErr w:type="gramStart"/>
      <w:r w:rsidRPr="00827347">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2) отказывает в удовлетворении жалобы (приложение № 6 к настоящему административному регламенту);</w:t>
      </w:r>
    </w:p>
    <w:p w:rsidR="00EA6F4B" w:rsidRPr="00827347" w:rsidRDefault="00EA6F4B" w:rsidP="00D25F6C">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5.7. Не позднее дня, следующего за днем принятия решения, указанного в </w:t>
      </w:r>
      <w:hyperlink r:id="rId10" w:history="1">
        <w:r w:rsidRPr="00827347">
          <w:rPr>
            <w:rStyle w:val="a3"/>
            <w:rFonts w:ascii="Times New Roman" w:hAnsi="Times New Roman" w:cs="Times New Roman"/>
            <w:sz w:val="24"/>
            <w:szCs w:val="24"/>
          </w:rPr>
          <w:t>пункте</w:t>
        </w:r>
      </w:hyperlink>
      <w:r w:rsidRPr="00827347">
        <w:rPr>
          <w:rFonts w:ascii="Times New Roman" w:hAnsi="Times New Roman" w:cs="Times New Roman"/>
          <w:sz w:val="24"/>
          <w:szCs w:val="24"/>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F4B" w:rsidRPr="00827347" w:rsidRDefault="00EA6F4B" w:rsidP="00D25F6C">
      <w:pPr>
        <w:spacing w:after="0"/>
        <w:ind w:firstLine="720"/>
        <w:jc w:val="both"/>
        <w:rPr>
          <w:rFonts w:ascii="Times New Roman" w:hAnsi="Times New Roman" w:cs="Times New Roman"/>
          <w:sz w:val="24"/>
          <w:szCs w:val="24"/>
        </w:rPr>
      </w:pPr>
      <w:r w:rsidRPr="00827347">
        <w:rPr>
          <w:rFonts w:ascii="Times New Roman" w:hAnsi="Times New Roman" w:cs="Times New Roman"/>
          <w:sz w:val="24"/>
          <w:szCs w:val="24"/>
        </w:rPr>
        <w:t xml:space="preserve">5.8. В случае установления в ходе или по результатам </w:t>
      </w:r>
      <w:proofErr w:type="gramStart"/>
      <w:r w:rsidRPr="0082734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2734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6F4B" w:rsidRPr="00827347" w:rsidRDefault="00EA6F4B" w:rsidP="00D25F6C">
      <w:pPr>
        <w:spacing w:after="0"/>
        <w:ind w:firstLine="720"/>
        <w:jc w:val="both"/>
        <w:rPr>
          <w:rFonts w:ascii="Times New Roman" w:hAnsi="Times New Roman" w:cs="Times New Roman"/>
          <w:sz w:val="24"/>
          <w:szCs w:val="24"/>
        </w:rPr>
      </w:pPr>
      <w:r w:rsidRPr="00827347">
        <w:rPr>
          <w:rFonts w:ascii="Times New Roman" w:hAnsi="Times New Roman" w:cs="Times New Roman"/>
          <w:sz w:val="24"/>
          <w:szCs w:val="24"/>
        </w:rPr>
        <w:t>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EA6F4B" w:rsidRPr="00827347" w:rsidRDefault="00EA6F4B" w:rsidP="00D25F6C">
      <w:pPr>
        <w:spacing w:after="0"/>
        <w:ind w:firstLine="720"/>
        <w:jc w:val="both"/>
        <w:rPr>
          <w:rFonts w:ascii="Times New Roman" w:hAnsi="Times New Roman" w:cs="Times New Roman"/>
        </w:rPr>
      </w:pPr>
    </w:p>
    <w:p w:rsidR="00EA6F4B" w:rsidRPr="00827347" w:rsidRDefault="00EA6F4B" w:rsidP="00D25F6C">
      <w:pPr>
        <w:tabs>
          <w:tab w:val="left" w:pos="3945"/>
        </w:tabs>
        <w:spacing w:after="0"/>
        <w:ind w:firstLine="540"/>
        <w:jc w:val="both"/>
        <w:rPr>
          <w:rFonts w:ascii="Times New Roman" w:hAnsi="Times New Roman" w:cs="Times New Roman"/>
          <w:sz w:val="24"/>
          <w:szCs w:val="24"/>
        </w:rPr>
      </w:pPr>
    </w:p>
    <w:p w:rsidR="00EA6F4B" w:rsidRPr="00827347" w:rsidRDefault="00EA6F4B" w:rsidP="00D25F6C">
      <w:pPr>
        <w:pStyle w:val="ConsPlusNormal"/>
        <w:widowControl/>
        <w:tabs>
          <w:tab w:val="num" w:pos="1440"/>
        </w:tabs>
        <w:ind w:right="48" w:firstLine="0"/>
        <w:jc w:val="both"/>
        <w:outlineLvl w:val="1"/>
        <w:rPr>
          <w:rFonts w:ascii="Times New Roman" w:hAnsi="Times New Roman" w:cs="Times New Roman"/>
          <w:sz w:val="24"/>
          <w:szCs w:val="24"/>
        </w:rPr>
      </w:pPr>
    </w:p>
    <w:p w:rsidR="00EA6F4B" w:rsidRPr="00827347" w:rsidRDefault="00EA6F4B" w:rsidP="00D25F6C">
      <w:pPr>
        <w:pStyle w:val="ConsPlusNonformat"/>
        <w:widowControl/>
        <w:jc w:val="center"/>
        <w:rPr>
          <w:rFonts w:ascii="Times New Roman" w:hAnsi="Times New Roman" w:cs="Times New Roman"/>
          <w:sz w:val="24"/>
          <w:szCs w:val="24"/>
        </w:rPr>
      </w:pPr>
      <w:r w:rsidRPr="00827347">
        <w:rPr>
          <w:rFonts w:ascii="Times New Roman" w:hAnsi="Times New Roman" w:cs="Times New Roman"/>
          <w:sz w:val="24"/>
          <w:szCs w:val="24"/>
        </w:rPr>
        <w:t xml:space="preserve">     </w:t>
      </w:r>
      <w:bookmarkStart w:id="1" w:name="A3EG0T9X3Y"/>
      <w:bookmarkEnd w:id="1"/>
    </w:p>
    <w:p w:rsidR="00EA6F4B" w:rsidRPr="00827347" w:rsidRDefault="00EA6F4B" w:rsidP="00D25F6C">
      <w:pPr>
        <w:pStyle w:val="ConsPlusNonformat"/>
        <w:widowControl/>
        <w:rPr>
          <w:rFonts w:ascii="Times New Roman" w:hAnsi="Times New Roman" w:cs="Times New Roman"/>
          <w:sz w:val="24"/>
          <w:szCs w:val="24"/>
        </w:rPr>
      </w:pPr>
    </w:p>
    <w:p w:rsidR="00EA6F4B" w:rsidRPr="00827347" w:rsidRDefault="00EA6F4B" w:rsidP="00D25F6C">
      <w:pPr>
        <w:pStyle w:val="ConsPlusNonformat"/>
        <w:widowControl/>
        <w:jc w:val="center"/>
        <w:rPr>
          <w:rFonts w:ascii="Times New Roman" w:hAnsi="Times New Roman" w:cs="Times New Roman"/>
          <w:sz w:val="24"/>
          <w:szCs w:val="24"/>
        </w:rPr>
      </w:pPr>
    </w:p>
    <w:p w:rsidR="00EA6F4B" w:rsidRPr="00827347" w:rsidRDefault="00EA6F4B" w:rsidP="00D25F6C">
      <w:pPr>
        <w:pStyle w:val="ConsPlusNonformat"/>
        <w:widowControl/>
        <w:jc w:val="center"/>
        <w:rPr>
          <w:rFonts w:ascii="Times New Roman" w:hAnsi="Times New Roman" w:cs="Times New Roman"/>
          <w:sz w:val="24"/>
          <w:szCs w:val="24"/>
        </w:rPr>
      </w:pPr>
    </w:p>
    <w:p w:rsidR="00EA6F4B" w:rsidRPr="00827347" w:rsidRDefault="00EA6F4B" w:rsidP="00D25F6C">
      <w:pPr>
        <w:pStyle w:val="ConsPlusNonformat"/>
        <w:widowControl/>
        <w:jc w:val="center"/>
        <w:rPr>
          <w:rFonts w:ascii="Times New Roman" w:hAnsi="Times New Roman" w:cs="Times New Roman"/>
          <w:sz w:val="24"/>
          <w:szCs w:val="24"/>
        </w:rPr>
      </w:pPr>
    </w:p>
    <w:p w:rsidR="00EA6F4B" w:rsidRPr="00827347" w:rsidRDefault="00EA6F4B" w:rsidP="00D25F6C">
      <w:pPr>
        <w:pStyle w:val="ConsPlusNonformat"/>
        <w:widowControl/>
        <w:rPr>
          <w:rFonts w:ascii="Times New Roman" w:hAnsi="Times New Roman" w:cs="Times New Roman"/>
          <w:sz w:val="24"/>
          <w:szCs w:val="24"/>
        </w:rPr>
        <w:sectPr w:rsidR="00EA6F4B" w:rsidRPr="00827347" w:rsidSect="00D25F6C">
          <w:pgSz w:w="11906" w:h="16838"/>
          <w:pgMar w:top="709" w:right="851" w:bottom="1134" w:left="1304" w:header="709" w:footer="709" w:gutter="0"/>
          <w:cols w:space="708"/>
          <w:docGrid w:linePitch="360"/>
        </w:sectPr>
      </w:pPr>
    </w:p>
    <w:p w:rsidR="00EA6F4B" w:rsidRDefault="00EA6F4B" w:rsidP="00D25F6C">
      <w:pPr>
        <w:pStyle w:val="ConsPlusNonformat"/>
        <w:widowControl/>
        <w:rPr>
          <w:rFonts w:ascii="Times New Roman" w:hAnsi="Times New Roman" w:cs="Times New Roman"/>
          <w:sz w:val="24"/>
          <w:szCs w:val="24"/>
        </w:rPr>
      </w:pPr>
      <w:bookmarkStart w:id="2" w:name="_GoBack"/>
      <w:bookmarkEnd w:id="2"/>
    </w:p>
    <w:sectPr w:rsidR="00EA6F4B" w:rsidSect="003300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4C" w:rsidRDefault="00831A4C" w:rsidP="0033009F">
      <w:pPr>
        <w:spacing w:after="0" w:line="240" w:lineRule="auto"/>
      </w:pPr>
      <w:r>
        <w:separator/>
      </w:r>
    </w:p>
  </w:endnote>
  <w:endnote w:type="continuationSeparator" w:id="0">
    <w:p w:rsidR="00831A4C" w:rsidRDefault="00831A4C" w:rsidP="0033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4C" w:rsidRDefault="00831A4C" w:rsidP="0033009F">
      <w:pPr>
        <w:spacing w:after="0" w:line="240" w:lineRule="auto"/>
      </w:pPr>
      <w:r>
        <w:separator/>
      </w:r>
    </w:p>
  </w:footnote>
  <w:footnote w:type="continuationSeparator" w:id="0">
    <w:p w:rsidR="00831A4C" w:rsidRDefault="00831A4C" w:rsidP="00330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6C" w:rsidRDefault="00D25F6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6F4B"/>
    <w:rsid w:val="00090AAE"/>
    <w:rsid w:val="002336AF"/>
    <w:rsid w:val="0033009F"/>
    <w:rsid w:val="008154F6"/>
    <w:rsid w:val="00831A4C"/>
    <w:rsid w:val="00B81ECB"/>
    <w:rsid w:val="00C012CD"/>
    <w:rsid w:val="00C85336"/>
    <w:rsid w:val="00D25F6C"/>
    <w:rsid w:val="00EA6F4B"/>
    <w:rsid w:val="00FA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6F4B"/>
    <w:rPr>
      <w:rFonts w:ascii="Arial" w:hAnsi="Arial" w:cs="Arial"/>
      <w:sz w:val="20"/>
      <w:szCs w:val="20"/>
      <w:u w:val="single"/>
    </w:rPr>
  </w:style>
  <w:style w:type="paragraph" w:customStyle="1" w:styleId="ConsPlusNormal">
    <w:name w:val="ConsPlusNormal"/>
    <w:uiPriority w:val="99"/>
    <w:rsid w:val="00EA6F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A6F4B"/>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 Spacing"/>
    <w:qFormat/>
    <w:rsid w:val="00EA6F4B"/>
    <w:pPr>
      <w:spacing w:after="0" w:line="240" w:lineRule="auto"/>
    </w:pPr>
    <w:rPr>
      <w:rFonts w:ascii="Calibri" w:eastAsia="Times New Roman" w:hAnsi="Calibri" w:cs="Calibri"/>
      <w:lang w:eastAsia="en-US"/>
    </w:rPr>
  </w:style>
  <w:style w:type="paragraph" w:customStyle="1" w:styleId="ConsPlusNonformat">
    <w:name w:val="ConsPlusNonformat"/>
    <w:rsid w:val="00EA6F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uiPriority w:val="99"/>
    <w:rsid w:val="00EA6F4B"/>
    <w:pPr>
      <w:spacing w:after="0" w:line="240" w:lineRule="auto"/>
      <w:ind w:right="5755"/>
      <w:jc w:val="both"/>
    </w:pPr>
    <w:rPr>
      <w:rFonts w:ascii="Arial" w:eastAsia="Times New Roman" w:hAnsi="Arial" w:cs="Arial"/>
      <w:sz w:val="28"/>
      <w:szCs w:val="28"/>
    </w:rPr>
  </w:style>
  <w:style w:type="character" w:customStyle="1" w:styleId="a6">
    <w:name w:val="Основной текст Знак"/>
    <w:basedOn w:val="a0"/>
    <w:link w:val="a5"/>
    <w:uiPriority w:val="99"/>
    <w:rsid w:val="00EA6F4B"/>
    <w:rPr>
      <w:rFonts w:ascii="Arial" w:eastAsia="Times New Roman" w:hAnsi="Arial" w:cs="Arial"/>
      <w:sz w:val="28"/>
      <w:szCs w:val="28"/>
    </w:rPr>
  </w:style>
  <w:style w:type="paragraph" w:styleId="a7">
    <w:name w:val="header"/>
    <w:basedOn w:val="a"/>
    <w:link w:val="a8"/>
    <w:uiPriority w:val="99"/>
    <w:rsid w:val="00EA6F4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8">
    <w:name w:val="Верхний колонтитул Знак"/>
    <w:basedOn w:val="a0"/>
    <w:link w:val="a7"/>
    <w:uiPriority w:val="99"/>
    <w:rsid w:val="00EA6F4B"/>
    <w:rPr>
      <w:rFonts w:ascii="Arial" w:eastAsia="Times New Roman" w:hAnsi="Arial" w:cs="Arial"/>
      <w:sz w:val="18"/>
      <w:szCs w:val="18"/>
    </w:rPr>
  </w:style>
  <w:style w:type="paragraph" w:styleId="a9">
    <w:name w:val="Normal (Web)"/>
    <w:basedOn w:val="a"/>
    <w:rsid w:val="00EA6F4B"/>
    <w:pPr>
      <w:widowControl w:val="0"/>
      <w:suppressAutoHyphens/>
      <w:spacing w:before="100" w:after="100" w:line="240" w:lineRule="auto"/>
      <w:ind w:firstLine="567"/>
      <w:jc w:val="both"/>
    </w:pPr>
    <w:rPr>
      <w:rFonts w:ascii="Calibri" w:eastAsia="Times New Roman" w:hAnsi="Calibri" w:cs="Calibri"/>
      <w:kern w:val="2"/>
      <w:sz w:val="18"/>
      <w:szCs w:val="18"/>
    </w:rPr>
  </w:style>
  <w:style w:type="paragraph" w:styleId="aa">
    <w:name w:val="Title"/>
    <w:basedOn w:val="a"/>
    <w:link w:val="ab"/>
    <w:uiPriority w:val="99"/>
    <w:qFormat/>
    <w:rsid w:val="00EA6F4B"/>
    <w:pPr>
      <w:spacing w:after="0" w:line="240" w:lineRule="auto"/>
      <w:jc w:val="center"/>
    </w:pPr>
    <w:rPr>
      <w:rFonts w:ascii="Arial" w:eastAsia="Times New Roman" w:hAnsi="Arial" w:cs="Arial"/>
      <w:sz w:val="28"/>
      <w:szCs w:val="28"/>
    </w:rPr>
  </w:style>
  <w:style w:type="character" w:customStyle="1" w:styleId="ab">
    <w:name w:val="Название Знак"/>
    <w:basedOn w:val="a0"/>
    <w:link w:val="aa"/>
    <w:uiPriority w:val="99"/>
    <w:rsid w:val="00EA6F4B"/>
    <w:rPr>
      <w:rFonts w:ascii="Arial" w:eastAsia="Times New Roman" w:hAnsi="Arial" w:cs="Arial"/>
      <w:sz w:val="28"/>
      <w:szCs w:val="28"/>
    </w:rPr>
  </w:style>
  <w:style w:type="paragraph" w:customStyle="1" w:styleId="ConsNonformat">
    <w:name w:val="ConsNonformat"/>
    <w:rsid w:val="00EA6F4B"/>
    <w:pPr>
      <w:widowControl w:val="0"/>
      <w:spacing w:after="0" w:line="240" w:lineRule="auto"/>
    </w:pPr>
    <w:rPr>
      <w:rFonts w:ascii="Courier New" w:eastAsia="Times New Roman" w:hAnsi="Courier New" w:cs="Times New Roman"/>
      <w:snapToGrid w:val="0"/>
      <w:sz w:val="20"/>
      <w:szCs w:val="20"/>
    </w:rPr>
  </w:style>
  <w:style w:type="paragraph" w:styleId="2">
    <w:name w:val="Body Text Indent 2"/>
    <w:basedOn w:val="a"/>
    <w:link w:val="20"/>
    <w:uiPriority w:val="99"/>
    <w:semiHidden/>
    <w:unhideWhenUsed/>
    <w:rsid w:val="00EA6F4B"/>
    <w:pPr>
      <w:widowControl w:val="0"/>
      <w:autoSpaceDE w:val="0"/>
      <w:autoSpaceDN w:val="0"/>
      <w:adjustRightInd w:val="0"/>
      <w:spacing w:after="120" w:line="480" w:lineRule="auto"/>
      <w:ind w:left="283"/>
    </w:pPr>
    <w:rPr>
      <w:rFonts w:ascii="Arial" w:eastAsia="Times New Roman" w:hAnsi="Arial" w:cs="Arial"/>
      <w:sz w:val="18"/>
      <w:szCs w:val="18"/>
    </w:rPr>
  </w:style>
  <w:style w:type="character" w:customStyle="1" w:styleId="20">
    <w:name w:val="Основной текст с отступом 2 Знак"/>
    <w:basedOn w:val="a0"/>
    <w:link w:val="2"/>
    <w:uiPriority w:val="99"/>
    <w:semiHidden/>
    <w:rsid w:val="00EA6F4B"/>
    <w:rPr>
      <w:rFonts w:ascii="Arial" w:eastAsia="Times New Roman" w:hAnsi="Arial" w:cs="Arial"/>
      <w:sz w:val="18"/>
      <w:szCs w:val="18"/>
    </w:rPr>
  </w:style>
  <w:style w:type="paragraph" w:customStyle="1" w:styleId="Postan">
    <w:name w:val="Postan"/>
    <w:basedOn w:val="a"/>
    <w:rsid w:val="00EA6F4B"/>
    <w:pPr>
      <w:spacing w:after="0" w:line="240" w:lineRule="auto"/>
      <w:jc w:val="center"/>
    </w:pPr>
    <w:rPr>
      <w:rFonts w:ascii="Times New Roman" w:eastAsia="Times New Roman" w:hAnsi="Times New Roman" w:cs="Times New Roman"/>
      <w:sz w:val="28"/>
      <w:szCs w:val="20"/>
    </w:rPr>
  </w:style>
  <w:style w:type="paragraph" w:customStyle="1" w:styleId="Web">
    <w:name w:val="Обычный (Web)"/>
    <w:basedOn w:val="a"/>
    <w:rsid w:val="00EA6F4B"/>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zhilinsoe.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4B7447BA5259444967EBFFDB179403E93F4E61253B0561FF2550D71FCBA78A1493AC3439349YFN" TargetMode="External"/><Relationship Id="rId4" Type="http://schemas.openxmlformats.org/officeDocument/2006/relationships/webSettings" Target="webSettings.xml"/><Relationship Id="rId9" Type="http://schemas.openxmlformats.org/officeDocument/2006/relationships/hyperlink" Target="http://www.kruzhilins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10152</Words>
  <Characters>57872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67889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7</cp:revision>
  <cp:lastPrinted>2016-02-19T08:34:00Z</cp:lastPrinted>
  <dcterms:created xsi:type="dcterms:W3CDTF">2016-01-26T09:39:00Z</dcterms:created>
  <dcterms:modified xsi:type="dcterms:W3CDTF">2016-03-01T05:22:00Z</dcterms:modified>
</cp:coreProperties>
</file>