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68" w:rsidRPr="00410C4D" w:rsidRDefault="00462C68" w:rsidP="00462C68">
      <w:pPr>
        <w:rPr>
          <w:rFonts w:eastAsia="Calibri"/>
          <w:sz w:val="28"/>
          <w:szCs w:val="28"/>
          <w:lang w:eastAsia="en-US"/>
        </w:rPr>
        <w:sectPr w:rsidR="00462C68" w:rsidRPr="00410C4D" w:rsidSect="00902529">
          <w:footerReference w:type="default" r:id="rId7"/>
          <w:pgSz w:w="11905" w:h="16838" w:code="9"/>
          <w:pgMar w:top="567" w:right="565" w:bottom="232" w:left="1276" w:header="720" w:footer="567" w:gutter="0"/>
          <w:pgNumType w:start="31"/>
          <w:cols w:space="720"/>
          <w:noEndnote/>
          <w:docGrid w:linePitch="326"/>
        </w:sectPr>
      </w:pP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lastRenderedPageBreak/>
        <w:t>Приложение № 1 к отчету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>о реализации муниципальной программы</w:t>
      </w:r>
    </w:p>
    <w:p w:rsidR="00462C68" w:rsidRPr="00454907" w:rsidRDefault="00A942EA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Маргаритовского</w:t>
      </w:r>
      <w:r w:rsidR="00462C68" w:rsidRPr="00454907">
        <w:rPr>
          <w:rFonts w:eastAsia="Calibri"/>
          <w:lang w:eastAsia="en-US"/>
        </w:rPr>
        <w:t xml:space="preserve"> сельского поселения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«Развитие культуры</w:t>
      </w:r>
      <w:r w:rsidR="00A942EA">
        <w:rPr>
          <w:rFonts w:eastAsia="Calibri"/>
          <w:lang w:eastAsia="en-US"/>
        </w:rPr>
        <w:t>Маргаритовского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  <w:r w:rsidRPr="00454907">
        <w:rPr>
          <w:rFonts w:eastAsia="Calibri"/>
          <w:lang w:eastAsia="en-US"/>
        </w:rPr>
        <w:t xml:space="preserve">» 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>СВЕДЕНИЯ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о выполнении основных мероприятий подпрограмм и 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мероприятий муниципальных программ, а также контрольных событий муниципальной программы </w:t>
      </w:r>
    </w:p>
    <w:p w:rsidR="00462C68" w:rsidRPr="00AC20C6" w:rsidRDefault="00A942EA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 202</w:t>
      </w:r>
      <w:r w:rsidR="002203A4">
        <w:rPr>
          <w:lang w:eastAsia="ru-RU"/>
        </w:rPr>
        <w:t>1</w:t>
      </w:r>
      <w:r w:rsidR="00462C68" w:rsidRPr="00AC20C6">
        <w:rPr>
          <w:lang w:eastAsia="ru-RU"/>
        </w:rPr>
        <w:t xml:space="preserve"> г.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:rsidTr="0064121A">
        <w:trPr>
          <w:trHeight w:val="552"/>
        </w:trPr>
        <w:tc>
          <w:tcPr>
            <w:tcW w:w="426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C20C6">
              <w:rPr>
                <w:lang w:eastAsia="ru-RU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462C68" w:rsidRPr="00AC20C6" w:rsidTr="0064121A">
        <w:tc>
          <w:tcPr>
            <w:tcW w:w="426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заплани-рованные</w:t>
            </w: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18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62C68" w:rsidRPr="00AC20C6" w:rsidRDefault="00462C68" w:rsidP="00462C68">
      <w:pPr>
        <w:suppressAutoHyphens w:val="0"/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9</w:t>
            </w:r>
          </w:p>
        </w:tc>
      </w:tr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Подпрограмма 1 «</w:t>
            </w:r>
            <w:r w:rsidRPr="00AC20C6">
              <w:rPr>
                <w:lang w:eastAsia="ru-RU"/>
              </w:rPr>
              <w:t>Развитие культур</w:t>
            </w:r>
            <w:r>
              <w:rPr>
                <w:lang w:eastAsia="ru-RU"/>
              </w:rPr>
              <w:t>ы</w:t>
            </w:r>
            <w:r w:rsidRPr="00AC20C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r w:rsidR="00A942EA">
              <w:rPr>
                <w:kern w:val="2"/>
                <w:lang w:eastAsia="ru-RU"/>
              </w:rPr>
              <w:t>Маргаритовского</w:t>
            </w:r>
            <w:r w:rsidRPr="00A76E0B">
              <w:rPr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6" w:type="dxa"/>
          </w:tcPr>
          <w:p w:rsidR="00462C68" w:rsidRPr="00AC20C6" w:rsidRDefault="00462C68" w:rsidP="009025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>Основное мероприятие 1.1.</w:t>
            </w:r>
            <w:r w:rsidRPr="00A76E0B">
              <w:rPr>
                <w:lang w:eastAsia="ru-RU"/>
              </w:rPr>
              <w:t xml:space="preserve">Финансовое обеспечение деятельности </w:t>
            </w:r>
            <w:r>
              <w:rPr>
                <w:lang w:eastAsia="ru-RU"/>
              </w:rPr>
              <w:t>м</w:t>
            </w:r>
            <w:r w:rsidRPr="00A76E0B">
              <w:rPr>
                <w:lang w:eastAsia="ru-RU"/>
              </w:rPr>
              <w:t>униципальн</w:t>
            </w:r>
            <w:r>
              <w:rPr>
                <w:lang w:eastAsia="ru-RU"/>
              </w:rPr>
              <w:t>ого учреждения</w:t>
            </w:r>
            <w:r w:rsidRPr="00A76E0B">
              <w:rPr>
                <w:lang w:eastAsia="ru-RU"/>
              </w:rPr>
              <w:t xml:space="preserve"> культуры</w:t>
            </w:r>
            <w:r>
              <w:rPr>
                <w:lang w:eastAsia="ru-RU"/>
              </w:rPr>
              <w:t xml:space="preserve"> МБУК СДК </w:t>
            </w:r>
            <w:r w:rsidR="00BB06A1">
              <w:rPr>
                <w:lang w:eastAsia="ru-RU"/>
              </w:rPr>
              <w:t>с.Порт-Катон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r w:rsidR="00A942EA">
              <w:rPr>
                <w:kern w:val="2"/>
                <w:lang w:eastAsia="ru-RU"/>
              </w:rPr>
              <w:t>Маргаритовского</w:t>
            </w:r>
            <w:r w:rsidRPr="00A76E0B">
              <w:rPr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31.12.20</w:t>
            </w:r>
            <w:r w:rsidR="00BB06A1">
              <w:t>20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01.01.20</w:t>
            </w:r>
            <w:r w:rsidR="00BB06A1">
              <w:t>20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31</w:t>
            </w:r>
            <w:r w:rsidRPr="00AC20C6">
              <w:t>.12.20</w:t>
            </w:r>
            <w:r w:rsidR="002203A4">
              <w:t>3</w:t>
            </w:r>
            <w:r w:rsidR="00BB06A1">
              <w:t>0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sz w:val="22"/>
                <w:szCs w:val="22"/>
                <w:lang w:eastAsia="en-US"/>
              </w:rPr>
              <w:t>Проведение различных мероприятий по обеспечению досуга населения</w:t>
            </w:r>
          </w:p>
        </w:tc>
        <w:tc>
          <w:tcPr>
            <w:tcW w:w="2410" w:type="dxa"/>
          </w:tcPr>
          <w:p w:rsidR="00462C68" w:rsidRPr="00AC20C6" w:rsidRDefault="00462C68" w:rsidP="00902529">
            <w:pPr>
              <w:shd w:val="clear" w:color="auto" w:fill="FFFFFF"/>
              <w:suppressAutoHyphens w:val="0"/>
              <w:ind w:firstLine="34"/>
              <w:rPr>
                <w:rFonts w:eastAsia="Calibri"/>
                <w:lang w:eastAsia="en-US"/>
              </w:rPr>
            </w:pPr>
            <w:r w:rsidRPr="00AC20C6">
              <w:rPr>
                <w:lang w:eastAsia="ru-RU"/>
              </w:rPr>
              <w:t xml:space="preserve">Проведено </w:t>
            </w:r>
            <w:r w:rsidR="005F3C8E">
              <w:rPr>
                <w:lang w:eastAsia="ru-RU"/>
              </w:rPr>
              <w:t>1030</w:t>
            </w:r>
            <w:r w:rsidRPr="00AC20C6">
              <w:rPr>
                <w:lang w:eastAsia="ru-RU"/>
              </w:rPr>
              <w:t xml:space="preserve">различных по форме и тематике мероприятий по обеспечению досуга населения </w:t>
            </w:r>
            <w:r w:rsidR="005F3C8E">
              <w:rPr>
                <w:lang w:eastAsia="ru-RU"/>
              </w:rPr>
              <w:t xml:space="preserve"> в онлайн режиме</w:t>
            </w:r>
            <w:r w:rsidRPr="00AC20C6">
              <w:rPr>
                <w:lang w:eastAsia="ru-RU"/>
              </w:rPr>
              <w:t>(рождественски</w:t>
            </w:r>
            <w:r>
              <w:rPr>
                <w:lang w:eastAsia="ru-RU"/>
              </w:rPr>
              <w:t>евстречи</w:t>
            </w:r>
            <w:r w:rsidRPr="00AC20C6">
              <w:rPr>
                <w:lang w:eastAsia="ru-RU"/>
              </w:rPr>
              <w:t>, маслениц</w:t>
            </w:r>
            <w:r>
              <w:rPr>
                <w:lang w:eastAsia="ru-RU"/>
              </w:rPr>
              <w:t>а, день</w:t>
            </w:r>
            <w:r w:rsidRPr="00AC20C6">
              <w:rPr>
                <w:lang w:eastAsia="ru-RU"/>
              </w:rPr>
              <w:t xml:space="preserve"> защитник</w:t>
            </w:r>
            <w:r>
              <w:rPr>
                <w:lang w:eastAsia="ru-RU"/>
              </w:rPr>
              <w:t>а отечества, 8 марта, 1 мая, ДеньП</w:t>
            </w:r>
            <w:r w:rsidRPr="00AC20C6">
              <w:rPr>
                <w:lang w:eastAsia="ru-RU"/>
              </w:rPr>
              <w:t xml:space="preserve">обеды, день защиты детей, день семьи, любви и </w:t>
            </w:r>
            <w:r w:rsidRPr="00AC20C6">
              <w:rPr>
                <w:lang w:eastAsia="ru-RU"/>
              </w:rPr>
              <w:lastRenderedPageBreak/>
              <w:t xml:space="preserve">верности, день работников культуры, день </w:t>
            </w:r>
            <w:r>
              <w:rPr>
                <w:lang w:eastAsia="ru-RU"/>
              </w:rPr>
              <w:t>села,</w:t>
            </w:r>
            <w:r w:rsidRPr="00AC20C6">
              <w:rPr>
                <w:lang w:eastAsia="ru-RU"/>
              </w:rPr>
              <w:t xml:space="preserve"> день знаний, день молодежи, </w:t>
            </w:r>
            <w:r>
              <w:rPr>
                <w:lang w:eastAsia="ru-RU"/>
              </w:rPr>
              <w:t>празднование нового года)</w:t>
            </w: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lastRenderedPageBreak/>
              <w:t>-</w:t>
            </w:r>
          </w:p>
        </w:tc>
      </w:tr>
    </w:tbl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RPr="00454907" w:rsidSect="0024205D">
          <w:footerReference w:type="default" r:id="rId8"/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lastRenderedPageBreak/>
        <w:t>Приложение № 2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к отчету о реализации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 муниципальной программы</w:t>
      </w:r>
    </w:p>
    <w:p w:rsidR="00462C68" w:rsidRPr="0079009C" w:rsidRDefault="00A942EA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Маргаритовского</w:t>
      </w:r>
      <w:r w:rsidR="00462C68" w:rsidRPr="0079009C">
        <w:rPr>
          <w:rFonts w:eastAsia="Calibri"/>
          <w:lang w:eastAsia="en-US"/>
        </w:rPr>
        <w:t xml:space="preserve"> сельского поселения 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«</w:t>
      </w:r>
      <w:r w:rsidRPr="0079009C">
        <w:rPr>
          <w:lang w:eastAsia="ru-RU"/>
        </w:rPr>
        <w:t>Развитие культуры</w:t>
      </w:r>
    </w:p>
    <w:p w:rsidR="00462C68" w:rsidRPr="0079009C" w:rsidRDefault="00A942EA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Маргаритовского</w:t>
      </w:r>
      <w:r w:rsidR="00462C68" w:rsidRPr="0079009C">
        <w:rPr>
          <w:rFonts w:eastAsia="Calibri"/>
          <w:lang w:eastAsia="en-US"/>
        </w:rPr>
        <w:t xml:space="preserve"> сельского поселения»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Сведения  </w:t>
      </w:r>
    </w:p>
    <w:p w:rsidR="00462C68" w:rsidRPr="00C1013C" w:rsidRDefault="00462C68" w:rsidP="00462C6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об использовании бюджетных ассигнований и внебюджетных средств на реализацию муниципальной программы</w:t>
      </w:r>
      <w:r w:rsidR="00A942EA">
        <w:rPr>
          <w:rFonts w:eastAsia="Calibri"/>
          <w:lang w:eastAsia="en-US"/>
        </w:rPr>
        <w:t>за 202</w:t>
      </w:r>
      <w:r w:rsidR="002203A4">
        <w:rPr>
          <w:rFonts w:eastAsia="Calibri"/>
          <w:lang w:eastAsia="en-US"/>
        </w:rPr>
        <w:t>1</w:t>
      </w:r>
      <w:r w:rsidRPr="00C1013C">
        <w:rPr>
          <w:rFonts w:eastAsia="Calibri"/>
          <w:lang w:eastAsia="en-US"/>
        </w:rPr>
        <w:t xml:space="preserve"> год</w:t>
      </w:r>
    </w:p>
    <w:tbl>
      <w:tblPr>
        <w:tblpPr w:leftFromText="180" w:rightFromText="180" w:vertAnchor="text" w:horzAnchor="margin" w:tblpXSpec="center" w:tblpY="226"/>
        <w:tblW w:w="1063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984"/>
        <w:gridCol w:w="2552"/>
        <w:gridCol w:w="1702"/>
        <w:gridCol w:w="1559"/>
        <w:gridCol w:w="1134"/>
      </w:tblGrid>
      <w:tr w:rsidR="00462C68" w:rsidRPr="0079009C" w:rsidTr="0064121A">
        <w:trPr>
          <w:trHeight w:val="1252"/>
          <w:tblCellSpacing w:w="5" w:type="nil"/>
        </w:trPr>
        <w:tc>
          <w:tcPr>
            <w:tcW w:w="1701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Наименование       </w:t>
            </w:r>
            <w:r w:rsidRPr="0079009C">
              <w:rPr>
                <w:lang w:eastAsia="ru-RU"/>
              </w:rPr>
              <w:br/>
              <w:t xml:space="preserve">муниципальной   </w:t>
            </w:r>
            <w:r w:rsidRPr="0079009C">
              <w:rPr>
                <w:lang w:eastAsia="ru-RU"/>
              </w:rPr>
              <w:br/>
              <w:t xml:space="preserve"> программы, подпрограммы </w:t>
            </w:r>
            <w:r w:rsidRPr="0079009C">
              <w:rPr>
                <w:lang w:eastAsia="ru-RU"/>
              </w:rPr>
              <w:br/>
              <w:t xml:space="preserve">муниципальной     </w:t>
            </w:r>
            <w:r w:rsidRPr="0079009C">
              <w:rPr>
                <w:lang w:eastAsia="ru-RU"/>
              </w:rPr>
              <w:br/>
              <w:t>программы,</w:t>
            </w:r>
          </w:p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основного мероприятия</w:t>
            </w:r>
          </w:p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Источники финансирования</w:t>
            </w:r>
          </w:p>
        </w:tc>
        <w:tc>
          <w:tcPr>
            <w:tcW w:w="3261" w:type="dxa"/>
            <w:gridSpan w:val="2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Объем   </w:t>
            </w:r>
            <w:r w:rsidRPr="0079009C">
              <w:rPr>
                <w:lang w:eastAsia="ru-RU"/>
              </w:rPr>
              <w:br/>
              <w:t xml:space="preserve">расходов, предусмотренных </w:t>
            </w:r>
            <w:r w:rsidRPr="0079009C">
              <w:rPr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Фактические </w:t>
            </w:r>
            <w:r w:rsidRPr="0079009C">
              <w:rPr>
                <w:lang w:eastAsia="ru-RU"/>
              </w:rPr>
              <w:br/>
              <w:t xml:space="preserve">расходы (тыс. руб.) </w:t>
            </w:r>
          </w:p>
        </w:tc>
      </w:tr>
      <w:tr w:rsidR="00462C68" w:rsidRPr="0079009C" w:rsidTr="0064121A">
        <w:trPr>
          <w:trHeight w:val="972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13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blCellSpacing w:w="5" w:type="nil"/>
        </w:trPr>
        <w:tc>
          <w:tcPr>
            <w:tcW w:w="1701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1</w:t>
            </w:r>
          </w:p>
        </w:tc>
        <w:tc>
          <w:tcPr>
            <w:tcW w:w="198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2</w:t>
            </w: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3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5</w:t>
            </w:r>
          </w:p>
        </w:tc>
      </w:tr>
      <w:tr w:rsidR="00462C68" w:rsidRPr="0079009C" w:rsidTr="0064121A">
        <w:trPr>
          <w:trHeight w:val="320"/>
          <w:tblCellSpacing w:w="5" w:type="nil"/>
        </w:trPr>
        <w:tc>
          <w:tcPr>
            <w:tcW w:w="1701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Муниципальная</w:t>
            </w:r>
            <w:r w:rsidRPr="0079009C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1984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lang w:eastAsia="ru-RU"/>
              </w:rPr>
            </w:pPr>
            <w:r w:rsidRPr="0079009C">
              <w:rPr>
                <w:lang w:eastAsia="ru-RU"/>
              </w:rPr>
              <w:t>«Развитие культуры</w:t>
            </w:r>
            <w:r w:rsidR="00A942EA">
              <w:rPr>
                <w:rFonts w:eastAsia="Calibri"/>
                <w:lang w:eastAsia="en-US"/>
              </w:rPr>
              <w:t>Маргаритовского</w:t>
            </w:r>
            <w:r w:rsidRPr="0079009C">
              <w:rPr>
                <w:rFonts w:eastAsia="Calibri"/>
                <w:lang w:eastAsia="en-US"/>
              </w:rPr>
              <w:t xml:space="preserve"> сельского поселения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462C68" w:rsidRPr="0079009C" w:rsidRDefault="002203A4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  <w:tc>
          <w:tcPr>
            <w:tcW w:w="1559" w:type="dxa"/>
          </w:tcPr>
          <w:p w:rsidR="00462C68" w:rsidRPr="0079009C" w:rsidRDefault="002203A4" w:rsidP="002203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4366</w:t>
            </w:r>
            <w:r w:rsidR="00A5347B">
              <w:rPr>
                <w:lang w:eastAsia="ru-RU"/>
              </w:rPr>
              <w:t>,8</w:t>
            </w:r>
          </w:p>
        </w:tc>
        <w:tc>
          <w:tcPr>
            <w:tcW w:w="1134" w:type="dxa"/>
          </w:tcPr>
          <w:p w:rsidR="00462C68" w:rsidRPr="0079009C" w:rsidRDefault="002203A4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</w:tr>
      <w:tr w:rsidR="00462C68" w:rsidRPr="0079009C" w:rsidTr="0064121A">
        <w:trPr>
          <w:trHeight w:val="167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462C68" w:rsidRPr="0079009C" w:rsidRDefault="002203A4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59" w:type="dxa"/>
          </w:tcPr>
          <w:p w:rsidR="00462C68" w:rsidRPr="0079009C" w:rsidRDefault="00A5347B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62C68" w:rsidRPr="0079009C" w:rsidRDefault="00A5347B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,0</w:t>
            </w:r>
          </w:p>
        </w:tc>
      </w:tr>
      <w:tr w:rsidR="00462C68" w:rsidRPr="0079009C" w:rsidTr="0064121A">
        <w:trPr>
          <w:trHeight w:val="272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4743C" w:rsidRPr="0079009C" w:rsidTr="0064121A">
        <w:trPr>
          <w:trHeight w:val="276"/>
          <w:tblCellSpacing w:w="5" w:type="nil"/>
        </w:trPr>
        <w:tc>
          <w:tcPr>
            <w:tcW w:w="1701" w:type="dxa"/>
            <w:vMerge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A4743C" w:rsidRPr="0079009C" w:rsidRDefault="002203A4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  <w:tc>
          <w:tcPr>
            <w:tcW w:w="1559" w:type="dxa"/>
          </w:tcPr>
          <w:p w:rsidR="00A4743C" w:rsidRPr="0079009C" w:rsidRDefault="002203A4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4366 ,</w:t>
            </w:r>
            <w:r w:rsidR="00A5347B">
              <w:rPr>
                <w:lang w:eastAsia="ru-RU"/>
              </w:rPr>
              <w:t>8</w:t>
            </w:r>
          </w:p>
        </w:tc>
        <w:tc>
          <w:tcPr>
            <w:tcW w:w="1134" w:type="dxa"/>
          </w:tcPr>
          <w:p w:rsidR="00A4743C" w:rsidRPr="0079009C" w:rsidRDefault="002203A4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</w:tr>
      <w:tr w:rsidR="00462C68" w:rsidRPr="0079009C" w:rsidTr="0064121A">
        <w:trPr>
          <w:trHeight w:val="224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4743C" w:rsidRPr="0079009C" w:rsidTr="0064121A">
        <w:trPr>
          <w:trHeight w:val="155"/>
          <w:tblCellSpacing w:w="5" w:type="nil"/>
        </w:trPr>
        <w:tc>
          <w:tcPr>
            <w:tcW w:w="1701" w:type="dxa"/>
            <w:vMerge w:val="restart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«Развитие культур</w:t>
            </w:r>
            <w:r>
              <w:rPr>
                <w:lang w:eastAsia="ru-RU"/>
              </w:rPr>
              <w:t>ы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552" w:type="dxa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A4743C" w:rsidRPr="0079009C" w:rsidRDefault="00B05A9D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  <w:tc>
          <w:tcPr>
            <w:tcW w:w="1559" w:type="dxa"/>
          </w:tcPr>
          <w:p w:rsidR="00A4743C" w:rsidRPr="0079009C" w:rsidRDefault="00B05A9D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  <w:tc>
          <w:tcPr>
            <w:tcW w:w="1134" w:type="dxa"/>
          </w:tcPr>
          <w:p w:rsidR="00A4743C" w:rsidRPr="0079009C" w:rsidRDefault="00B05A9D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</w:tr>
      <w:tr w:rsidR="00462C68" w:rsidRPr="0079009C" w:rsidTr="0064121A">
        <w:trPr>
          <w:trHeight w:val="291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462C68" w:rsidRPr="0079009C" w:rsidRDefault="00A5347B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59" w:type="dxa"/>
          </w:tcPr>
          <w:p w:rsidR="00462C68" w:rsidRPr="0079009C" w:rsidRDefault="00A5347B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62C68" w:rsidRPr="0079009C" w:rsidRDefault="00A5347B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62C68" w:rsidRPr="0079009C" w:rsidTr="0064121A">
        <w:trPr>
          <w:trHeight w:val="268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4743C" w:rsidRPr="0079009C" w:rsidTr="0064121A">
        <w:trPr>
          <w:trHeight w:val="271"/>
          <w:tblCellSpacing w:w="5" w:type="nil"/>
        </w:trPr>
        <w:tc>
          <w:tcPr>
            <w:tcW w:w="1701" w:type="dxa"/>
            <w:vMerge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A4743C" w:rsidRPr="0079009C" w:rsidRDefault="00B05A9D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  <w:tc>
          <w:tcPr>
            <w:tcW w:w="1559" w:type="dxa"/>
          </w:tcPr>
          <w:p w:rsidR="00A4743C" w:rsidRPr="0079009C" w:rsidRDefault="00B05A9D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  <w:tc>
          <w:tcPr>
            <w:tcW w:w="1134" w:type="dxa"/>
          </w:tcPr>
          <w:p w:rsidR="00A4743C" w:rsidRPr="0079009C" w:rsidRDefault="00B05A9D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</w:tr>
      <w:tr w:rsidR="00462C68" w:rsidRPr="0079009C" w:rsidTr="0064121A">
        <w:trPr>
          <w:trHeight w:val="276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4743C" w:rsidRPr="0079009C" w:rsidTr="0064121A">
        <w:trPr>
          <w:trHeight w:val="124"/>
          <w:tblCellSpacing w:w="5" w:type="nil"/>
        </w:trPr>
        <w:tc>
          <w:tcPr>
            <w:tcW w:w="1701" w:type="dxa"/>
            <w:vMerge w:val="restart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Основное мероприятие 1.1</w:t>
            </w:r>
          </w:p>
        </w:tc>
        <w:tc>
          <w:tcPr>
            <w:tcW w:w="1984" w:type="dxa"/>
            <w:vMerge w:val="restart"/>
          </w:tcPr>
          <w:p w:rsidR="00A4743C" w:rsidRPr="00A4743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4743C">
              <w:rPr>
                <w:sz w:val="22"/>
                <w:szCs w:val="22"/>
                <w:lang w:eastAsia="ru-RU"/>
              </w:rPr>
              <w:t xml:space="preserve">«Финансовое обеспечение деятельности муниципального учреждения культуры МБУК </w:t>
            </w:r>
            <w:r w:rsidR="00A5347B">
              <w:rPr>
                <w:sz w:val="22"/>
                <w:szCs w:val="22"/>
                <w:lang w:eastAsia="ru-RU"/>
              </w:rPr>
              <w:t>СДК с.Порт-Катон</w:t>
            </w:r>
          </w:p>
        </w:tc>
        <w:tc>
          <w:tcPr>
            <w:tcW w:w="2552" w:type="dxa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A4743C" w:rsidRPr="0079009C" w:rsidRDefault="00B05A9D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  <w:tc>
          <w:tcPr>
            <w:tcW w:w="1559" w:type="dxa"/>
          </w:tcPr>
          <w:p w:rsidR="00A4743C" w:rsidRPr="0079009C" w:rsidRDefault="00B05A9D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  <w:tc>
          <w:tcPr>
            <w:tcW w:w="1134" w:type="dxa"/>
          </w:tcPr>
          <w:p w:rsidR="00A4743C" w:rsidRPr="0079009C" w:rsidRDefault="00B05A9D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</w:tr>
      <w:tr w:rsidR="00462C68" w:rsidRPr="0079009C" w:rsidTr="0064121A">
        <w:trPr>
          <w:trHeight w:val="260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462C68" w:rsidRPr="0079009C" w:rsidRDefault="00A5347B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59" w:type="dxa"/>
          </w:tcPr>
          <w:p w:rsidR="00462C68" w:rsidRPr="0079009C" w:rsidRDefault="00A5347B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62C68" w:rsidRPr="0079009C" w:rsidRDefault="00A5347B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62C68" w:rsidRPr="0079009C" w:rsidTr="0064121A">
        <w:trPr>
          <w:trHeight w:val="122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4743C" w:rsidRPr="0079009C" w:rsidTr="0064121A">
        <w:trPr>
          <w:trHeight w:val="112"/>
          <w:tblCellSpacing w:w="5" w:type="nil"/>
        </w:trPr>
        <w:tc>
          <w:tcPr>
            <w:tcW w:w="1701" w:type="dxa"/>
            <w:vMerge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A4743C" w:rsidRPr="0079009C" w:rsidRDefault="00B05A9D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  <w:tc>
          <w:tcPr>
            <w:tcW w:w="1559" w:type="dxa"/>
          </w:tcPr>
          <w:p w:rsidR="00A4743C" w:rsidRPr="0079009C" w:rsidRDefault="00B05A9D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  <w:tc>
          <w:tcPr>
            <w:tcW w:w="1134" w:type="dxa"/>
          </w:tcPr>
          <w:p w:rsidR="00A4743C" w:rsidRPr="0079009C" w:rsidRDefault="00B05A9D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  <w:r w:rsidR="00A5347B">
              <w:rPr>
                <w:lang w:eastAsia="ru-RU"/>
              </w:rPr>
              <w:t>,8</w:t>
            </w:r>
          </w:p>
        </w:tc>
      </w:tr>
      <w:tr w:rsidR="00462C68" w:rsidRPr="0079009C" w:rsidTr="0064121A">
        <w:trPr>
          <w:trHeight w:val="258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rHeight w:val="258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462C68" w:rsidRPr="00C1013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Sect="00B71B3A">
          <w:pgSz w:w="11905" w:h="16838"/>
          <w:pgMar w:top="820" w:right="568" w:bottom="993" w:left="426" w:header="720" w:footer="720" w:gutter="0"/>
          <w:pgNumType w:start="31"/>
          <w:cols w:space="720"/>
          <w:noEndnote/>
          <w:docGrid w:linePitch="326"/>
        </w:sect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24205D">
        <w:rPr>
          <w:rFonts w:eastAsia="Calibri"/>
          <w:lang w:eastAsia="en-US"/>
        </w:rPr>
        <w:t>риложение № 3 к отчету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>о реализации муниципальной программы</w:t>
      </w:r>
    </w:p>
    <w:p w:rsidR="00462C68" w:rsidRPr="0024205D" w:rsidRDefault="00A942EA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Маргаритовского</w:t>
      </w:r>
      <w:r w:rsidR="00462C68" w:rsidRPr="0024205D">
        <w:rPr>
          <w:rFonts w:eastAsia="Calibri"/>
          <w:lang w:eastAsia="en-US"/>
        </w:rPr>
        <w:t xml:space="preserve"> сельского поселения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«Развитие культуры</w:t>
      </w:r>
      <w:r w:rsidR="00A942EA">
        <w:rPr>
          <w:rFonts w:eastAsia="Calibri"/>
          <w:lang w:eastAsia="en-US"/>
        </w:rPr>
        <w:t>Маргаритовского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745CE">
        <w:rPr>
          <w:rFonts w:eastAsia="Calibri"/>
          <w:lang w:eastAsia="en-US"/>
        </w:rPr>
        <w:t>сельского поселения</w:t>
      </w:r>
      <w:r w:rsidRPr="0024205D">
        <w:rPr>
          <w:rFonts w:eastAsia="Calibri"/>
          <w:lang w:eastAsia="en-US"/>
        </w:rPr>
        <w:t xml:space="preserve">» </w:t>
      </w:r>
      <w:r w:rsidR="00A942EA">
        <w:rPr>
          <w:rFonts w:eastAsia="Calibri"/>
          <w:lang w:eastAsia="en-US"/>
        </w:rPr>
        <w:t>за 202</w:t>
      </w:r>
      <w:r w:rsidR="00DD393B">
        <w:rPr>
          <w:rFonts w:eastAsia="Calibri"/>
          <w:lang w:eastAsia="en-US"/>
        </w:rPr>
        <w:t>1</w:t>
      </w:r>
      <w:r w:rsidRPr="0024205D">
        <w:rPr>
          <w:rFonts w:eastAsia="Calibri"/>
          <w:lang w:eastAsia="en-US"/>
        </w:rPr>
        <w:t>год</w:t>
      </w: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83F48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tbl>
      <w:tblPr>
        <w:tblW w:w="1566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972"/>
        <w:gridCol w:w="1418"/>
        <w:gridCol w:w="1710"/>
        <w:gridCol w:w="1559"/>
        <w:gridCol w:w="1653"/>
        <w:gridCol w:w="3610"/>
      </w:tblGrid>
      <w:tr w:rsidR="00462C68" w:rsidRPr="00D83F48" w:rsidTr="0064121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Показатель     </w:t>
            </w:r>
            <w:r w:rsidRPr="00D83F48">
              <w:rPr>
                <w:rFonts w:eastAsia="Calibri"/>
                <w:lang w:eastAsia="en-US"/>
              </w:rPr>
              <w:br/>
              <w:t xml:space="preserve"> (индикато</w:t>
            </w:r>
            <w:r w:rsidR="009E1E5F">
              <w:rPr>
                <w:rFonts w:eastAsia="Calibri"/>
                <w:lang w:eastAsia="en-US"/>
              </w:rPr>
              <w:t>р</w:t>
            </w:r>
            <w:r w:rsidRPr="00D83F48">
              <w:rPr>
                <w:rFonts w:eastAsia="Calibri"/>
                <w:lang w:eastAsia="en-US"/>
              </w:rPr>
              <w:t xml:space="preserve">)   </w:t>
            </w:r>
            <w:r w:rsidRPr="00D83F48">
              <w:rPr>
                <w:rFonts w:eastAsia="Calibri"/>
                <w:lang w:eastAsia="en-US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Ед.</w:t>
            </w:r>
          </w:p>
          <w:p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Значения показателей (индикаторов) </w:t>
            </w:r>
            <w:r w:rsidRPr="00D83F48">
              <w:rPr>
                <w:rFonts w:eastAsia="Calibri"/>
                <w:lang w:eastAsia="en-US"/>
              </w:rPr>
              <w:br/>
              <w:t xml:space="preserve">муниципальной программы     </w:t>
            </w:r>
            <w:r w:rsidRPr="00D83F48">
              <w:rPr>
                <w:rFonts w:eastAsia="Calibri"/>
                <w:lang w:eastAsia="en-US"/>
              </w:rPr>
              <w:br/>
              <w:t xml:space="preserve">подпрограммы муниципальной    </w:t>
            </w:r>
            <w:r w:rsidRPr="00D83F48">
              <w:rPr>
                <w:rFonts w:eastAsia="Calibri"/>
                <w:lang w:eastAsia="en-US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Обоснование отклонений  </w:t>
            </w:r>
            <w:r w:rsidRPr="00D83F48">
              <w:rPr>
                <w:rFonts w:eastAsia="Calibri"/>
                <w:lang w:eastAsia="en-US"/>
              </w:rPr>
              <w:br/>
              <w:t xml:space="preserve"> значений показателя    </w:t>
            </w:r>
            <w:r w:rsidRPr="00D83F48">
              <w:rPr>
                <w:rFonts w:eastAsia="Calibri"/>
                <w:lang w:eastAsia="en-US"/>
              </w:rPr>
              <w:br/>
              <w:t xml:space="preserve"> (индикатора) на конец   </w:t>
            </w:r>
            <w:r w:rsidRPr="00D83F48">
              <w:rPr>
                <w:rFonts w:eastAsia="Calibri"/>
                <w:lang w:eastAsia="en-US"/>
              </w:rPr>
              <w:br/>
              <w:t xml:space="preserve"> отчетного года       </w:t>
            </w:r>
            <w:r w:rsidRPr="00D83F48">
              <w:rPr>
                <w:rFonts w:eastAsia="Calibri"/>
                <w:lang w:eastAsia="en-US"/>
              </w:rPr>
              <w:br/>
              <w:t>(при наличии)</w:t>
            </w: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20</w:t>
            </w:r>
            <w:r w:rsidR="00DD393B">
              <w:rPr>
                <w:rFonts w:eastAsia="Calibri"/>
                <w:lang w:eastAsia="en-US"/>
              </w:rPr>
              <w:t>20</w:t>
            </w:r>
            <w:r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20</w:t>
            </w:r>
            <w:r w:rsidR="00BB06A1">
              <w:rPr>
                <w:rFonts w:eastAsia="Calibri"/>
                <w:lang w:eastAsia="en-US"/>
              </w:rPr>
              <w:t>2</w:t>
            </w:r>
            <w:r w:rsidR="00DD393B">
              <w:rPr>
                <w:rFonts w:eastAsia="Calibri"/>
                <w:lang w:eastAsia="en-US"/>
              </w:rPr>
              <w:t>1</w:t>
            </w:r>
            <w:r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7</w:t>
            </w:r>
          </w:p>
        </w:tc>
      </w:tr>
      <w:tr w:rsidR="00462C68" w:rsidRPr="00D83F48" w:rsidTr="0064121A">
        <w:trPr>
          <w:tblCellSpacing w:w="5" w:type="nil"/>
          <w:jc w:val="center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Муниципальная программа «Развитие культуры</w:t>
            </w:r>
            <w:r w:rsidR="00A942EA">
              <w:rPr>
                <w:rFonts w:eastAsia="Calibri"/>
                <w:lang w:eastAsia="en-US"/>
              </w:rPr>
              <w:t>Маргаритовского</w:t>
            </w:r>
            <w:r w:rsidRPr="001745CE">
              <w:rPr>
                <w:rFonts w:eastAsia="Calibri"/>
                <w:lang w:eastAsia="en-US"/>
              </w:rPr>
              <w:t xml:space="preserve"> сельского поселения</w:t>
            </w:r>
            <w:r w:rsidRPr="00D83F48">
              <w:rPr>
                <w:rFonts w:eastAsia="Calibri"/>
                <w:lang w:eastAsia="en-US"/>
              </w:rPr>
              <w:t>»</w:t>
            </w:r>
          </w:p>
        </w:tc>
      </w:tr>
      <w:tr w:rsidR="00462C68" w:rsidRPr="00D83F48" w:rsidTr="00C007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+0,</w:t>
            </w:r>
            <w:r w:rsidR="00DD39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62C68" w:rsidRPr="00D83F48" w:rsidTr="00C007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 xml:space="preserve">Повышение уровня удовлетворенности жителей </w:t>
            </w:r>
            <w:r w:rsidR="00A942EA">
              <w:rPr>
                <w:rFonts w:eastAsia="Calibri"/>
                <w:lang w:eastAsia="en-US"/>
              </w:rPr>
              <w:t>Маргаритовского</w:t>
            </w:r>
            <w:r w:rsidRPr="00C50853">
              <w:rPr>
                <w:rFonts w:eastAsia="Calibri"/>
                <w:lang w:eastAsia="en-US"/>
              </w:rPr>
              <w:t xml:space="preserve"> сельского поселения качеством предоставления муниципальных услуг в сфере культуры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DD393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91,0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  <w:r w:rsidR="00462C6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64121A">
        <w:trPr>
          <w:tblCellSpacing w:w="5" w:type="nil"/>
          <w:jc w:val="center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Подпрограмма 1 «Развитие культур</w:t>
            </w:r>
            <w:r>
              <w:rPr>
                <w:rFonts w:eastAsia="Calibri"/>
                <w:lang w:eastAsia="en-US"/>
              </w:rPr>
              <w:t>ы</w:t>
            </w:r>
            <w:r w:rsidRPr="00D83F48">
              <w:rPr>
                <w:rFonts w:eastAsia="Calibri"/>
                <w:lang w:eastAsia="en-US"/>
              </w:rPr>
              <w:t>»</w:t>
            </w:r>
          </w:p>
        </w:tc>
      </w:tr>
      <w:tr w:rsidR="002F448F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>Прирост количества посещений учреждений культуры, культурных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+0,</w:t>
            </w:r>
            <w:r w:rsidR="00DD39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F448F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+0,</w:t>
            </w:r>
            <w:r w:rsidR="00DD39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414991" w:rsidRDefault="00CB6703" w:rsidP="002F448F">
      <w:pPr>
        <w:pStyle w:val="ConsPlusNonformat"/>
        <w:jc w:val="right"/>
      </w:pPr>
    </w:p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03" w:rsidRDefault="00CB6703" w:rsidP="00714389">
      <w:r>
        <w:separator/>
      </w:r>
    </w:p>
  </w:endnote>
  <w:endnote w:type="continuationSeparator" w:id="1">
    <w:p w:rsidR="00CB6703" w:rsidRDefault="00CB6703" w:rsidP="0071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4D" w:rsidRPr="00A0252A" w:rsidRDefault="00CB6703">
    <w:pPr>
      <w:pStyle w:val="af"/>
      <w:jc w:val="right"/>
      <w:rPr>
        <w:sz w:val="20"/>
        <w:szCs w:val="20"/>
      </w:rPr>
    </w:pPr>
  </w:p>
  <w:p w:rsidR="00410C4D" w:rsidRDefault="00CB670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5D" w:rsidRDefault="00CB670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03" w:rsidRDefault="00CB6703" w:rsidP="00714389">
      <w:r>
        <w:separator/>
      </w:r>
    </w:p>
  </w:footnote>
  <w:footnote w:type="continuationSeparator" w:id="1">
    <w:p w:rsidR="00CB6703" w:rsidRDefault="00CB6703" w:rsidP="0071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2AC3"/>
    <w:multiLevelType w:val="hybridMultilevel"/>
    <w:tmpl w:val="6D4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4D"/>
    <w:rsid w:val="00022186"/>
    <w:rsid w:val="0005676A"/>
    <w:rsid w:val="00121A01"/>
    <w:rsid w:val="00122832"/>
    <w:rsid w:val="0017455B"/>
    <w:rsid w:val="001836AC"/>
    <w:rsid w:val="001A757C"/>
    <w:rsid w:val="002203A4"/>
    <w:rsid w:val="00242484"/>
    <w:rsid w:val="0026680A"/>
    <w:rsid w:val="00274ABC"/>
    <w:rsid w:val="00294911"/>
    <w:rsid w:val="002F448F"/>
    <w:rsid w:val="00382437"/>
    <w:rsid w:val="00391FC4"/>
    <w:rsid w:val="00462C68"/>
    <w:rsid w:val="0049664D"/>
    <w:rsid w:val="004D0115"/>
    <w:rsid w:val="00565CED"/>
    <w:rsid w:val="005A1226"/>
    <w:rsid w:val="005E6F52"/>
    <w:rsid w:val="005F3C8E"/>
    <w:rsid w:val="0062120E"/>
    <w:rsid w:val="00670F5B"/>
    <w:rsid w:val="006B360F"/>
    <w:rsid w:val="00714389"/>
    <w:rsid w:val="00721F6F"/>
    <w:rsid w:val="00740388"/>
    <w:rsid w:val="007B62DC"/>
    <w:rsid w:val="008768DF"/>
    <w:rsid w:val="00902529"/>
    <w:rsid w:val="009075D1"/>
    <w:rsid w:val="00933568"/>
    <w:rsid w:val="00935775"/>
    <w:rsid w:val="009652D0"/>
    <w:rsid w:val="009B73A9"/>
    <w:rsid w:val="009E1E5F"/>
    <w:rsid w:val="009E3173"/>
    <w:rsid w:val="009F1E9F"/>
    <w:rsid w:val="009F709B"/>
    <w:rsid w:val="00A27FA4"/>
    <w:rsid w:val="00A4743C"/>
    <w:rsid w:val="00A5347B"/>
    <w:rsid w:val="00A82DB0"/>
    <w:rsid w:val="00A92F48"/>
    <w:rsid w:val="00A942EA"/>
    <w:rsid w:val="00AE5A76"/>
    <w:rsid w:val="00AF67F5"/>
    <w:rsid w:val="00B05A9D"/>
    <w:rsid w:val="00B06AC7"/>
    <w:rsid w:val="00B7036F"/>
    <w:rsid w:val="00B76640"/>
    <w:rsid w:val="00BB06A1"/>
    <w:rsid w:val="00C0079C"/>
    <w:rsid w:val="00C25805"/>
    <w:rsid w:val="00C819DF"/>
    <w:rsid w:val="00CB6703"/>
    <w:rsid w:val="00D33F1F"/>
    <w:rsid w:val="00D82654"/>
    <w:rsid w:val="00DD393B"/>
    <w:rsid w:val="00E01AD3"/>
    <w:rsid w:val="00E82EEC"/>
    <w:rsid w:val="00F713B2"/>
    <w:rsid w:val="00FB72E2"/>
    <w:rsid w:val="00FB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7AF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B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B7AF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462C68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462C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462C68"/>
    <w:pPr>
      <w:spacing w:before="280" w:after="119"/>
    </w:pPr>
  </w:style>
  <w:style w:type="paragraph" w:customStyle="1" w:styleId="ConsPlusNormal">
    <w:name w:val="ConsPlusNormal"/>
    <w:uiPriority w:val="99"/>
    <w:rsid w:val="00462C6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">
    <w:name w:val="footer"/>
    <w:basedOn w:val="a"/>
    <w:link w:val="af0"/>
    <w:uiPriority w:val="99"/>
    <w:rsid w:val="00462C68"/>
    <w:pPr>
      <w:suppressLineNumbers/>
      <w:tabs>
        <w:tab w:val="center" w:pos="4728"/>
        <w:tab w:val="right" w:pos="9457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9F1E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1">
    <w:name w:val="List Paragraph"/>
    <w:basedOn w:val="a"/>
    <w:uiPriority w:val="34"/>
    <w:qFormat/>
    <w:rsid w:val="00391F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2019-08-21T05:41:00Z</cp:lastPrinted>
  <dcterms:created xsi:type="dcterms:W3CDTF">2022-02-15T18:16:00Z</dcterms:created>
  <dcterms:modified xsi:type="dcterms:W3CDTF">2022-02-15T18:16:00Z</dcterms:modified>
</cp:coreProperties>
</file>