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0B" w:rsidRPr="00E83463" w:rsidRDefault="00A76E0B" w:rsidP="00A76E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E61F4" w:rsidRDefault="00EE61F4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 АЗОВСКИЙ РАЙОН</w:t>
      </w:r>
    </w:p>
    <w:p w:rsidR="00EE61F4" w:rsidRDefault="00EE61F4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E61F4" w:rsidRPr="00E83463" w:rsidRDefault="00EE61F4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«МАРГАРИТОВСКОЕ СЕЛЬСКОЕ ПОСЕЛЕНИЕ»</w:t>
      </w:r>
    </w:p>
    <w:p w:rsidR="00A76E0B" w:rsidRPr="00E83463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EE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МАРГАРИТОВСКОГО</w:t>
      </w:r>
      <w:r w:rsidRPr="00E8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76E0B" w:rsidRPr="00E83463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A76E0B" w:rsidRPr="00E83463" w:rsidRDefault="00A76E0B" w:rsidP="00A76E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E0B" w:rsidRPr="00E83463" w:rsidRDefault="00A76E0B" w:rsidP="00A76E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76E0B" w:rsidRPr="00E83463" w:rsidRDefault="00570BB4" w:rsidP="00EE6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F0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9F0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0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31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F0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</w:t>
      </w:r>
      <w:r w:rsidR="00EE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9F0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EE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E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Маргаритово</w:t>
      </w:r>
      <w:proofErr w:type="spellEnd"/>
    </w:p>
    <w:p w:rsidR="00A76E0B" w:rsidRPr="00E83463" w:rsidRDefault="00A76E0B" w:rsidP="00A76E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31576" w:rsidRDefault="00C31576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внесении изменений в Постановление №102 от 23.10.2018г.</w:t>
      </w:r>
    </w:p>
    <w:p w:rsidR="00A76E0B" w:rsidRPr="00E83463" w:rsidRDefault="00C31576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</w:p>
    <w:p w:rsidR="00A76E0B" w:rsidRPr="00E83463" w:rsidRDefault="00EE61F4" w:rsidP="00A76E0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Маргаритовского</w:t>
      </w:r>
      <w:proofErr w:type="spellEnd"/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A76E0B"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76E0B"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Calibri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76E0B" w:rsidRPr="00E83463" w:rsidRDefault="00A76E0B" w:rsidP="00A76E0B">
      <w:pPr>
        <w:suppressAutoHyphens/>
        <w:spacing w:after="0" w:line="240" w:lineRule="auto"/>
        <w:ind w:right="3656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</w:t>
      </w:r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поселения от 22.10.2018 № 93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Порядка разработки, реализации и оценки </w:t>
      </w:r>
      <w:r w:rsidRPr="00E83463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эффективности муниципальных программ </w:t>
      </w:r>
      <w:proofErr w:type="spellStart"/>
      <w:r w:rsidR="00EE61F4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 сельского поселения» и постановлением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Администрации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Маргаритовского</w:t>
      </w:r>
      <w:proofErr w:type="spellEnd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от 15.10.2018 № 13 ОД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Перечня муниципальных программ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поселения» Администрация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 </w:t>
      </w: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ru-RU"/>
        </w:rPr>
        <w:t>ПОСТАНОВЛЯЕТ:</w:t>
      </w:r>
    </w:p>
    <w:p w:rsidR="00A76E0B" w:rsidRPr="00E83463" w:rsidRDefault="00A76E0B" w:rsidP="00A76E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A76E0B" w:rsidP="00C315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1. </w:t>
      </w:r>
      <w:r w:rsidR="00C31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Внести изменения в Постановление №102 от 23.10.2018г. «Об утверждении 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</w:t>
      </w:r>
      <w:r w:rsidR="00C3157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ой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</w:t>
      </w:r>
      <w:r w:rsidR="00C3157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ы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культуры </w:t>
      </w:r>
      <w:proofErr w:type="spellStart"/>
      <w:r w:rsidR="00EE61F4">
        <w:rPr>
          <w:rFonts w:ascii="Times New Roman" w:eastAsia="Calibri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согласно приложению № 1.</w:t>
      </w:r>
    </w:p>
    <w:p w:rsidR="00A76E0B" w:rsidRPr="00E83463" w:rsidRDefault="00C31576" w:rsidP="00A7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A76E0B"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Настоящее постановление вступает в силу с </w:t>
      </w:r>
      <w:r w:rsidR="00D66C45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>момента подписания</w:t>
      </w:r>
      <w:r w:rsidR="00A76E0B" w:rsidRPr="00E83463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 и распространяется на правоотношения</w:t>
      </w:r>
      <w:r w:rsidR="00A76E0B"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 возникающие</w:t>
      </w:r>
      <w:r w:rsidR="00C84E6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начиная</w:t>
      </w:r>
      <w:r w:rsidR="00A76E0B"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9F09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 01 ноября</w:t>
      </w:r>
      <w:r w:rsidR="007A0C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2022 года</w:t>
      </w:r>
      <w:r w:rsidR="00A76E0B"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 Контроль за выполнением настоящего постановления оставляю за собой.</w:t>
      </w: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76E0B" w:rsidRPr="00E83463" w:rsidRDefault="00EE61F4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="00A76E0B"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А.В. Гончаров</w:t>
      </w:r>
    </w:p>
    <w:p w:rsidR="00A76E0B" w:rsidRPr="00E83463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0B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576" w:rsidRDefault="00C31576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576" w:rsidRDefault="00C31576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576" w:rsidRDefault="00C31576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C8E" w:rsidRPr="00E83463" w:rsidRDefault="004D1C8E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0B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BB" w:rsidRDefault="006C6DBB" w:rsidP="0042573C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573C" w:rsidRDefault="0042573C" w:rsidP="0042573C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DBB" w:rsidRDefault="006C6DB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E0B" w:rsidRPr="00965CFA" w:rsidRDefault="00A76E0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</w:t>
      </w:r>
    </w:p>
    <w:p w:rsidR="00A76E0B" w:rsidRPr="00965CFA" w:rsidRDefault="00965CFA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</w:t>
      </w:r>
      <w:r w:rsidR="00A76E0B"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</w:p>
    <w:p w:rsidR="00A76E0B" w:rsidRPr="00965CFA" w:rsidRDefault="00EE61F4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A76E0B" w:rsidRPr="00965CFA" w:rsidRDefault="00A76E0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9F0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31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F0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9F0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</w:t>
      </w:r>
    </w:p>
    <w:p w:rsidR="00A76E0B" w:rsidRPr="00965CFA" w:rsidRDefault="00A76E0B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5CFA" w:rsidRPr="00965CFA" w:rsidRDefault="00965CFA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A76E0B" w:rsidRPr="00965CFA" w:rsidRDefault="00EE61F4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76E0B" w:rsidRPr="00965CFA" w:rsidRDefault="00A76E0B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 w:rsidR="00CE029F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="00CE029F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6E0B" w:rsidRPr="00965CFA" w:rsidRDefault="00A76E0B" w:rsidP="00A76E0B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E0B" w:rsidRPr="00965CFA" w:rsidRDefault="00A76E0B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76E0B" w:rsidRPr="00965CFA" w:rsidRDefault="00A76E0B" w:rsidP="00A76E0B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5CF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5C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</w:t>
      </w:r>
      <w:proofErr w:type="spellStart"/>
      <w:r w:rsidR="00EE61F4">
        <w:rPr>
          <w:rFonts w:ascii="Times New Roman" w:eastAsia="Times New Roman" w:hAnsi="Times New Roman" w:cs="Times New Roman"/>
          <w:bCs/>
          <w:sz w:val="28"/>
          <w:szCs w:val="28"/>
        </w:rPr>
        <w:t>Маргаритовского</w:t>
      </w:r>
      <w:proofErr w:type="spellEnd"/>
      <w:r w:rsidRPr="00965C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76E0B" w:rsidRPr="00965CFA" w:rsidRDefault="00A76E0B" w:rsidP="00A76E0B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5CFA">
        <w:rPr>
          <w:rFonts w:ascii="Times New Roman" w:eastAsia="Times New Roman" w:hAnsi="Times New Roman" w:cs="Times New Roman"/>
          <w:sz w:val="28"/>
          <w:szCs w:val="28"/>
        </w:rPr>
        <w:t>«Развитие культуры</w:t>
      </w:r>
      <w:r w:rsidR="0096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="00CE029F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65CF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6E0B" w:rsidRPr="00965CFA" w:rsidRDefault="00A76E0B" w:rsidP="00A76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7" w:type="pct"/>
        <w:tblInd w:w="392" w:type="dxa"/>
        <w:tblLayout w:type="fixed"/>
        <w:tblLook w:val="01E0"/>
      </w:tblPr>
      <w:tblGrid>
        <w:gridCol w:w="2410"/>
        <w:gridCol w:w="307"/>
        <w:gridCol w:w="7347"/>
      </w:tblGrid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CE029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рограмма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«Развитие культуры</w:t>
            </w:r>
            <w:r w:rsid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="002B6B17"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муниципальная программа)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FD5AA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E0B" w:rsidRPr="00965CFA" w:rsidTr="00532B61">
        <w:trPr>
          <w:trHeight w:val="878"/>
        </w:trPr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965CFA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</w:t>
            </w:r>
            <w:r w:rsidR="00BC623D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униципальное бюджетное уч</w:t>
            </w:r>
            <w:r w:rsidR="00EE61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реждение культуры сельский Дом К</w:t>
            </w:r>
            <w:r w:rsidR="00BC623D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ультуры </w:t>
            </w:r>
            <w:r w:rsidR="00EE61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с. Порт-Катон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Программно-целевые инструменты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2B6B1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proofErr w:type="spellStart"/>
            <w:r w:rsidR="00EE61F4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76E0B" w:rsidRPr="00965CFA" w:rsidTr="00532B61">
        <w:trPr>
          <w:trHeight w:val="1125"/>
        </w:trPr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Создание благоприятных условий для устойчивого развития сферы культуры </w:t>
            </w:r>
            <w:proofErr w:type="spellStart"/>
            <w:r w:rsidR="00EE61F4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965CFA" w:rsidRPr="00965CFA" w:rsidTr="00532B61">
        <w:trPr>
          <w:trHeight w:val="1560"/>
        </w:trPr>
        <w:tc>
          <w:tcPr>
            <w:tcW w:w="2410" w:type="dxa"/>
            <w:tcMar>
              <w:bottom w:w="57" w:type="dxa"/>
            </w:tcMar>
          </w:tcPr>
          <w:p w:rsidR="00965CFA" w:rsidRPr="00965CFA" w:rsidRDefault="00965CFA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965CFA" w:rsidRPr="00965CFA" w:rsidRDefault="00965CFA" w:rsidP="00A76E0B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965CFA" w:rsidRPr="00965CFA" w:rsidRDefault="00965CFA" w:rsidP="00A76E0B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культуры;</w:t>
            </w:r>
          </w:p>
          <w:p w:rsidR="00965CFA" w:rsidRPr="00965CFA" w:rsidRDefault="00965CFA" w:rsidP="00965CF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Повышение уровня удовлетворенности жителей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 качеством предоставления муниципальных услуг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965CFA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2030 годы. Этапы не выделяются</w:t>
            </w:r>
          </w:p>
          <w:p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средств бюджета поселения – </w:t>
            </w:r>
            <w:r w:rsidR="009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42085,5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4183,1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3498,8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4366,8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9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4474,5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2027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76E0B" w:rsidRPr="00965CFA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D66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</w:t>
            </w:r>
            <w:r w:rsidRPr="00965CFA">
              <w:rPr>
                <w:rFonts w:ascii="Times New Roman" w:eastAsia="SimSun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овышение уровня удовлетворенности жителей поселения качеством предоставлениямуниципальных услуг в сфере культуры</w:t>
            </w:r>
          </w:p>
        </w:tc>
      </w:tr>
    </w:tbl>
    <w:p w:rsidR="00A76E0B" w:rsidRPr="00965CFA" w:rsidRDefault="00A76E0B" w:rsidP="00A76E0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2B61" w:rsidRPr="00532B61" w:rsidRDefault="00A76E0B" w:rsidP="00965CF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A76E0B" w:rsidRPr="00532B61" w:rsidRDefault="00A76E0B" w:rsidP="00965CF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 w:rsid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культуры» </w:t>
      </w:r>
    </w:p>
    <w:p w:rsidR="00A76E0B" w:rsidRPr="00965CFA" w:rsidRDefault="00A76E0B" w:rsidP="00A76E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4883" w:type="pct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284"/>
        <w:gridCol w:w="7371"/>
      </w:tblGrid>
      <w:tr w:rsidR="00A76E0B" w:rsidRPr="00965CFA" w:rsidTr="00532B61">
        <w:trPr>
          <w:trHeight w:val="240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532B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</w:t>
            </w:r>
            <w:r w:rsidR="0053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культуры» (далее – подпрограмма) </w:t>
            </w:r>
          </w:p>
        </w:tc>
      </w:tr>
      <w:tr w:rsidR="00A76E0B" w:rsidRPr="00965CFA" w:rsidTr="00532B61">
        <w:trPr>
          <w:trHeight w:val="360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93E3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A76E0B" w:rsidRPr="00965CFA" w:rsidTr="00532B61">
        <w:trPr>
          <w:trHeight w:val="360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7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A76E0B" w:rsidRPr="00965CFA" w:rsidTr="00532B61">
        <w:trPr>
          <w:trHeight w:val="654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532B61" w:rsidP="00A93E3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</w:t>
            </w:r>
            <w:r w:rsidR="00A93E33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униципальное бюджетное учреждение культуры сельский Дом культуры </w:t>
            </w:r>
            <w:r w:rsidR="0042573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573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</w:t>
            </w:r>
            <w:proofErr w:type="gramStart"/>
            <w:r w:rsidR="0042573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.П</w:t>
            </w:r>
            <w:proofErr w:type="gramEnd"/>
            <w:r w:rsidR="0042573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орт-Катон</w:t>
            </w:r>
            <w:proofErr w:type="spellEnd"/>
          </w:p>
        </w:tc>
      </w:tr>
      <w:tr w:rsidR="00A76E0B" w:rsidRPr="00965CFA" w:rsidTr="00532B61">
        <w:trPr>
          <w:trHeight w:val="240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инструменты 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7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E0B" w:rsidRPr="00965CFA" w:rsidTr="00532B61">
        <w:trPr>
          <w:trHeight w:val="529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9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proofErr w:type="spellStart"/>
            <w:r w:rsidR="00EE61F4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A76E0B" w:rsidRPr="00965CFA" w:rsidTr="00532B61">
        <w:trPr>
          <w:trHeight w:val="240"/>
        </w:trPr>
        <w:tc>
          <w:tcPr>
            <w:tcW w:w="2410" w:type="dxa"/>
          </w:tcPr>
          <w:p w:rsidR="00A76E0B" w:rsidRPr="00965CFA" w:rsidRDefault="00A76E0B" w:rsidP="0053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532B6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и использования объектов культурного наследия.</w:t>
            </w:r>
          </w:p>
        </w:tc>
      </w:tr>
      <w:tr w:rsidR="00A76E0B" w:rsidRPr="00965CFA" w:rsidTr="00532B61">
        <w:trPr>
          <w:trHeight w:val="240"/>
        </w:trPr>
        <w:tc>
          <w:tcPr>
            <w:tcW w:w="2410" w:type="dxa"/>
          </w:tcPr>
          <w:p w:rsidR="00A76E0B" w:rsidRPr="00965CFA" w:rsidRDefault="00A76E0B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</w:t>
            </w:r>
            <w:r w:rsid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количества посещений учреждений культуры, культурных мероприятий;</w:t>
            </w:r>
          </w:p>
          <w:p w:rsidR="00A76E0B" w:rsidRPr="00965CFA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Увеличение числа участников клубных формирований.</w:t>
            </w:r>
          </w:p>
          <w:p w:rsidR="00A76E0B" w:rsidRPr="00965CFA" w:rsidRDefault="00A76E0B" w:rsidP="00A7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E0B" w:rsidRPr="00965CFA" w:rsidTr="00532B61">
        <w:trPr>
          <w:trHeight w:val="240"/>
        </w:trPr>
        <w:tc>
          <w:tcPr>
            <w:tcW w:w="2410" w:type="dxa"/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532B61" w:rsidRPr="00965CFA" w:rsidRDefault="00532B61" w:rsidP="00532B61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2030 годы. Этапы не выделяются</w:t>
            </w:r>
          </w:p>
          <w:p w:rsidR="00A76E0B" w:rsidRPr="00965CFA" w:rsidRDefault="00A76E0B" w:rsidP="00A76E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E0B" w:rsidRPr="00965CFA" w:rsidTr="00532B61">
        <w:trPr>
          <w:trHeight w:val="20"/>
        </w:trPr>
        <w:tc>
          <w:tcPr>
            <w:tcW w:w="2410" w:type="dxa"/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за счет средств бюджета поселения – </w:t>
            </w:r>
            <w:r w:rsidR="009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42085,5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4183,1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3498,8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4366,8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9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4474,5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C3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2027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76E0B" w:rsidRPr="00965CFA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78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3150,2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  <w:tr w:rsidR="00A76E0B" w:rsidRPr="00965CFA" w:rsidTr="00532B61">
        <w:trPr>
          <w:trHeight w:val="20"/>
        </w:trPr>
        <w:tc>
          <w:tcPr>
            <w:tcW w:w="2410" w:type="dxa"/>
          </w:tcPr>
          <w:p w:rsidR="00A76E0B" w:rsidRPr="00965CFA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93E3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</w:t>
            </w:r>
            <w:r w:rsidRPr="00965CFA">
              <w:rPr>
                <w:rFonts w:ascii="Times New Roman" w:eastAsia="SimSun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</w:tr>
    </w:tbl>
    <w:p w:rsidR="00A76E0B" w:rsidRPr="00965CFA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E0B" w:rsidRPr="00965CFA" w:rsidRDefault="00A76E0B" w:rsidP="00A76E0B">
      <w:pPr>
        <w:shd w:val="clear" w:color="auto" w:fill="FFFFFF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Приоритеты и цели муниципальной политики 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в сфере </w:t>
      </w: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</w:p>
    <w:p w:rsidR="00A76E0B" w:rsidRPr="00965CFA" w:rsidRDefault="00A76E0B" w:rsidP="00A76E0B">
      <w:pPr>
        <w:spacing w:after="0" w:line="228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</w:p>
    <w:p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Приоритетные направления развития сферы культуры определены Стратегией государственной культурной политики Ростовской области на период до 2030года. </w:t>
      </w:r>
    </w:p>
    <w:p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Исходя из приоритетных направлений развития сферы культуры в рамках реализации муниципальной программы планируется выполнение мероприятий по поддержке муниципальных учреждений культуры.</w:t>
      </w:r>
    </w:p>
    <w:p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Стратегические цели развития отрасли культуры </w:t>
      </w:r>
      <w:proofErr w:type="spellStart"/>
      <w:r w:rsidR="00EE61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Маргаритовского</w:t>
      </w:r>
      <w:proofErr w:type="spellEnd"/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включают в себя:</w:t>
      </w:r>
    </w:p>
    <w:p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реализацию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</w:r>
      <w:proofErr w:type="spellStart"/>
      <w:r w:rsidR="00EE61F4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.</w:t>
      </w:r>
    </w:p>
    <w:p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lastRenderedPageBreak/>
        <w:tab/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эффективное использование и пополнение культурного потенциала </w:t>
      </w:r>
      <w:proofErr w:type="spellStart"/>
      <w:r w:rsidR="00EE61F4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Для реализации указанных целей необходимо обеспечить:</w:t>
      </w:r>
    </w:p>
    <w:p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создание благоприятных условий для устойчивого развития сферы культуры </w:t>
      </w:r>
      <w:proofErr w:type="spellStart"/>
      <w:r w:rsidR="00EE61F4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и использования объектов культурного наследия.</w:t>
      </w:r>
    </w:p>
    <w:p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подпрограмм, основных мероприятий муниципальной программы приведен в приложении № 2.</w:t>
      </w:r>
    </w:p>
    <w:p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приведены в приложении № 3.</w:t>
      </w:r>
    </w:p>
    <w:p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на реализацию муниципальной программы приведены в приложении </w:t>
      </w:r>
      <w:r w:rsid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</w:t>
      </w:r>
    </w:p>
    <w:p w:rsidR="007D0085" w:rsidRPr="00A76E0B" w:rsidRDefault="007D0085" w:rsidP="007D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65CF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</w:t>
      </w:r>
      <w:r w:rsidR="00532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5C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Развитие культуры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Маргаритовского</w:t>
      </w:r>
      <w:proofErr w:type="spellEnd"/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965C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  <w:r w:rsidR="00532B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4257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приведен в приложении № 5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D0085" w:rsidRDefault="007D0085" w:rsidP="007D0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B61" w:rsidRPr="00532B61" w:rsidRDefault="00532B61" w:rsidP="007D0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B61" w:rsidRPr="00532B61" w:rsidRDefault="00532B61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</w:t>
      </w:r>
    </w:p>
    <w:p w:rsidR="009629F8" w:rsidRDefault="00EE61F4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Маргаритовского</w:t>
      </w:r>
      <w:proofErr w:type="spellEnd"/>
      <w:r w:rsidR="00532B61"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</w:t>
      </w:r>
      <w:r w:rsidR="00201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ского поселения </w:t>
      </w:r>
      <w:r w:rsidR="00201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201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201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      А.В. Гончаров</w:t>
      </w:r>
    </w:p>
    <w:p w:rsidR="00C31576" w:rsidRPr="00532B61" w:rsidRDefault="00C31576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Default="00A76E0B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D1C8E" w:rsidRDefault="004D1C8E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D1C8E" w:rsidRPr="00532B61" w:rsidRDefault="004D1C8E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A76E0B" w:rsidRPr="00A76E0B" w:rsidSect="00532B61">
          <w:pgSz w:w="11907" w:h="16840"/>
          <w:pgMar w:top="993" w:right="720" w:bottom="851" w:left="1021" w:header="720" w:footer="720" w:gutter="0"/>
          <w:cols w:space="720"/>
          <w:docGrid w:linePitch="272"/>
        </w:sectPr>
      </w:pPr>
    </w:p>
    <w:p w:rsidR="00A76E0B" w:rsidRPr="00A76E0B" w:rsidRDefault="00A76E0B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bookmarkStart w:id="0" w:name="sub_1001"/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 1</w:t>
      </w:r>
    </w:p>
    <w:bookmarkEnd w:id="0"/>
    <w:p w:rsidR="00A76E0B" w:rsidRPr="00A76E0B" w:rsidRDefault="00A76E0B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kern w:val="2"/>
            <w:sz w:val="24"/>
            <w:szCs w:val="24"/>
          </w:rPr>
          <w:t xml:space="preserve">муниципальной программе </w:t>
        </w:r>
      </w:hyperlink>
    </w:p>
    <w:p w:rsidR="00A76E0B" w:rsidRPr="00A76E0B" w:rsidRDefault="00EE61F4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76E0B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A76E0B" w:rsidRPr="00A76E0B" w:rsidRDefault="00A76E0B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культуры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</w:p>
    <w:p w:rsidR="00370B32" w:rsidRDefault="00370B32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СВЕДЕНИЯ 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о показателях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»,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их значениях</w:t>
      </w:r>
    </w:p>
    <w:p w:rsidR="00A76E0B" w:rsidRPr="00A76E0B" w:rsidRDefault="00A76E0B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7"/>
        <w:gridCol w:w="2434"/>
        <w:gridCol w:w="1374"/>
        <w:gridCol w:w="1375"/>
        <w:gridCol w:w="1464"/>
        <w:gridCol w:w="1395"/>
        <w:gridCol w:w="1111"/>
        <w:gridCol w:w="1375"/>
        <w:gridCol w:w="1374"/>
        <w:gridCol w:w="1375"/>
        <w:gridCol w:w="1375"/>
        <w:gridCol w:w="790"/>
      </w:tblGrid>
      <w:tr w:rsidR="00A76E0B" w:rsidRPr="00A76E0B" w:rsidTr="007C5583">
        <w:trPr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76E0B" w:rsidRPr="00A76E0B" w:rsidTr="007C5583">
        <w:trPr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</w:tr>
    </w:tbl>
    <w:p w:rsidR="00A76E0B" w:rsidRPr="00A76E0B" w:rsidRDefault="00A76E0B" w:rsidP="00A76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0"/>
        <w:gridCol w:w="2439"/>
        <w:gridCol w:w="1374"/>
        <w:gridCol w:w="1375"/>
        <w:gridCol w:w="1604"/>
        <w:gridCol w:w="1257"/>
        <w:gridCol w:w="1115"/>
        <w:gridCol w:w="1375"/>
        <w:gridCol w:w="1376"/>
        <w:gridCol w:w="1376"/>
        <w:gridCol w:w="1374"/>
        <w:gridCol w:w="784"/>
      </w:tblGrid>
      <w:tr w:rsidR="00A76E0B" w:rsidRPr="00A76E0B" w:rsidTr="007C5583">
        <w:trPr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</w:tr>
      <w:tr w:rsidR="00A76E0B" w:rsidRPr="00A76E0B" w:rsidTr="007C5583">
        <w:tc>
          <w:tcPr>
            <w:tcW w:w="16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17029E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hyperlink r:id="rId5" w:anchor="sub_10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A76E0B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="00A76E0B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культуры</w:t>
            </w:r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370B32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</w:t>
            </w:r>
            <w:r w:rsidRPr="00A76E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37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6E0B" w:rsidRPr="00A76E0B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1.2</w:t>
            </w:r>
          </w:p>
          <w:p w:rsidR="00A76E0B" w:rsidRPr="00A76E0B" w:rsidRDefault="00A76E0B" w:rsidP="00F05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удовлетворенности жителей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качеством предоставления муниципальных услуг в сфере культуры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</w:tr>
      <w:tr w:rsidR="00A76E0B" w:rsidRPr="00A76E0B" w:rsidTr="007C5583">
        <w:trPr>
          <w:trHeight w:val="491"/>
        </w:trPr>
        <w:tc>
          <w:tcPr>
            <w:tcW w:w="16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17029E" w:rsidP="0034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4"/>
                <w:szCs w:val="24"/>
                <w:lang w:eastAsia="ru-RU"/>
              </w:rPr>
            </w:pPr>
            <w:hyperlink r:id="rId6" w:anchor="sub_100" w:history="1">
              <w:r w:rsidR="00A76E0B" w:rsidRPr="00A76E0B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u w:val="single"/>
                  <w:lang w:eastAsia="ru-RU"/>
                </w:rPr>
                <w:t>Подпрограмма 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«</w:t>
            </w:r>
            <w:r w:rsidR="0034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A76E0B"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Прирост количества посещений учреждений культуры, культурных мероприятий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ведомст-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венный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6E0B" w:rsidRPr="00A76E0B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2.2.</w:t>
            </w:r>
          </w:p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числа участников клубных формирований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</w:t>
            </w:r>
            <w:r w:rsidR="00370B32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0,8</w:t>
            </w:r>
          </w:p>
        </w:tc>
      </w:tr>
    </w:tbl>
    <w:p w:rsid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D1C8E" w:rsidRDefault="004D1C8E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D1C8E" w:rsidRDefault="004D1C8E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Pr="00A76E0B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sz w:val="24"/>
          <w:szCs w:val="24"/>
        </w:rPr>
        <w:t>Продолжение приложения № 1</w:t>
      </w:r>
    </w:p>
    <w:p w:rsidR="00A76E0B" w:rsidRPr="00A76E0B" w:rsidRDefault="00A76E0B" w:rsidP="00A76E0B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sz w:val="24"/>
            <w:szCs w:val="24"/>
          </w:rPr>
          <w:t xml:space="preserve">муниципальной программе </w:t>
        </w:r>
      </w:hyperlink>
    </w:p>
    <w:p w:rsidR="00A76E0B" w:rsidRPr="00A76E0B" w:rsidRDefault="00EE61F4" w:rsidP="00A76E0B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Маргаритовского</w:t>
      </w:r>
      <w:proofErr w:type="spellEnd"/>
      <w:r w:rsidR="00A76E0B" w:rsidRPr="00A76E0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A76E0B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Развитие культуры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A76E0B" w:rsidRPr="00A76E0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6E0B" w:rsidRPr="00A76E0B" w:rsidRDefault="00A76E0B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7"/>
        <w:gridCol w:w="3426"/>
        <w:gridCol w:w="1370"/>
        <w:gridCol w:w="1533"/>
        <w:gridCol w:w="1538"/>
        <w:gridCol w:w="1533"/>
        <w:gridCol w:w="1584"/>
        <w:gridCol w:w="1546"/>
        <w:gridCol w:w="1537"/>
        <w:gridCol w:w="1533"/>
      </w:tblGrid>
      <w:tr w:rsidR="00A76E0B" w:rsidRPr="00A76E0B" w:rsidTr="007C5583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76E0B" w:rsidRPr="00A76E0B" w:rsidTr="007C5583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A76E0B" w:rsidRPr="00A76E0B" w:rsidRDefault="00A76E0B" w:rsidP="00A76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8"/>
        <w:gridCol w:w="3426"/>
        <w:gridCol w:w="1376"/>
        <w:gridCol w:w="1536"/>
        <w:gridCol w:w="1537"/>
        <w:gridCol w:w="1534"/>
        <w:gridCol w:w="1585"/>
        <w:gridCol w:w="1534"/>
        <w:gridCol w:w="1537"/>
        <w:gridCol w:w="1534"/>
      </w:tblGrid>
      <w:tr w:rsidR="00A76E0B" w:rsidRPr="00A76E0B" w:rsidTr="007C5583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</w:tr>
      <w:tr w:rsidR="00A76E0B" w:rsidRPr="00A76E0B" w:rsidTr="007C5583">
        <w:tc>
          <w:tcPr>
            <w:tcW w:w="1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17029E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hyperlink r:id="rId7" w:anchor="sub_10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A76E0B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культуры</w:t>
            </w:r>
            <w:r w:rsidR="00340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F057F2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7C55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</w:t>
            </w:r>
            <w:r w:rsidRPr="00A76E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A76E0B" w:rsidRPr="00A76E0B" w:rsidTr="007C55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F05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1.2. Повышение уровня удовлетворенности жителей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качеством предоставления муниципальных услуг в сфере культуры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</w:tr>
      <w:tr w:rsidR="00A76E0B" w:rsidRPr="00A76E0B" w:rsidTr="007C5583">
        <w:tc>
          <w:tcPr>
            <w:tcW w:w="1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17029E" w:rsidP="0034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7"/>
              <w:jc w:val="center"/>
              <w:rPr>
                <w:rFonts w:ascii="Times New Roman" w:eastAsia="Times New Roman" w:hAnsi="Times New Roman" w:cs="Times New Roman"/>
                <w:spacing w:val="-14"/>
                <w:kern w:val="2"/>
                <w:sz w:val="24"/>
                <w:szCs w:val="24"/>
                <w:lang w:eastAsia="ru-RU"/>
              </w:rPr>
            </w:pPr>
            <w:hyperlink r:id="rId8" w:anchor="sub_1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Подпрограмма 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34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A76E0B"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7C55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посещений учреждений культуры, культурных мероприятий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A76E0B" w:rsidRPr="00A76E0B" w:rsidTr="00370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2.2.</w:t>
            </w:r>
          </w:p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числа участников клубных формирований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1,4</w:t>
            </w:r>
          </w:p>
        </w:tc>
      </w:tr>
    </w:tbl>
    <w:p w:rsidR="002117B5" w:rsidRDefault="002117B5" w:rsidP="0042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D1C8E" w:rsidRDefault="004D1C8E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D1C8E" w:rsidRDefault="004D1C8E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D1C8E" w:rsidRDefault="004D1C8E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Pr="00A76E0B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2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  <w:r w:rsidR="002117B5"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ПЕРЕЧЕНЬ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 xml:space="preserve">подпрограмм, основных мероприятий, 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 xml:space="preserve">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22"/>
        <w:gridCol w:w="3242"/>
        <w:gridCol w:w="1776"/>
        <w:gridCol w:w="13"/>
        <w:gridCol w:w="1148"/>
        <w:gridCol w:w="1407"/>
        <w:gridCol w:w="3060"/>
        <w:gridCol w:w="2944"/>
        <w:gridCol w:w="2015"/>
      </w:tblGrid>
      <w:tr w:rsidR="00A76E0B" w:rsidRPr="00A76E0B" w:rsidTr="0042573C">
        <w:tc>
          <w:tcPr>
            <w:tcW w:w="522" w:type="dxa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2" w:type="dxa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основного мероприятия подпрограммы</w:t>
            </w:r>
          </w:p>
        </w:tc>
        <w:tc>
          <w:tcPr>
            <w:tcW w:w="1789" w:type="dxa"/>
            <w:gridSpan w:val="2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Соисполнитель,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555" w:type="dxa"/>
            <w:gridSpan w:val="2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60" w:type="dxa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2944" w:type="dxa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Последствия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нереализации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5" w:type="dxa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Связь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показателями муниципальной программы (подпрограммы)</w:t>
            </w:r>
          </w:p>
        </w:tc>
      </w:tr>
      <w:tr w:rsidR="00A76E0B" w:rsidRPr="00A76E0B" w:rsidTr="0042573C">
        <w:tc>
          <w:tcPr>
            <w:tcW w:w="522" w:type="dxa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07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060" w:type="dxa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76E0B" w:rsidRPr="00A76E0B" w:rsidTr="0042573C">
        <w:trPr>
          <w:tblHeader/>
        </w:trPr>
        <w:tc>
          <w:tcPr>
            <w:tcW w:w="52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gridSpan w:val="2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4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5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A76E0B" w:rsidRPr="00A76E0B" w:rsidTr="0042573C">
        <w:tc>
          <w:tcPr>
            <w:tcW w:w="52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5" w:type="dxa"/>
            <w:gridSpan w:val="8"/>
          </w:tcPr>
          <w:p w:rsidR="00A76E0B" w:rsidRPr="00A76E0B" w:rsidRDefault="0017029E" w:rsidP="00340C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hyperlink w:anchor="sub_1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34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A76E0B"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42573C">
        <w:tc>
          <w:tcPr>
            <w:tcW w:w="52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5" w:type="dxa"/>
            <w:gridSpan w:val="8"/>
          </w:tcPr>
          <w:p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 «</w:t>
            </w: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proofErr w:type="spellStart"/>
            <w:r w:rsidR="00EE61F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A76E0B" w:rsidRPr="00A76E0B" w:rsidTr="0042573C">
        <w:tc>
          <w:tcPr>
            <w:tcW w:w="52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5" w:type="dxa"/>
            <w:gridSpan w:val="8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 «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использования объектов культурного наследия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42573C">
        <w:tc>
          <w:tcPr>
            <w:tcW w:w="52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A76E0B" w:rsidRPr="00A76E0B" w:rsidRDefault="00A76E0B" w:rsidP="00F0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r w:rsidR="00F0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 w:rsidR="00F0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учреждения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="00F0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СДК </w:t>
            </w:r>
            <w:proofErr w:type="spellStart"/>
            <w:r w:rsidR="002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с.Порт-Катон</w:t>
            </w:r>
            <w:proofErr w:type="spellEnd"/>
          </w:p>
        </w:tc>
        <w:tc>
          <w:tcPr>
            <w:tcW w:w="1776" w:type="dxa"/>
          </w:tcPr>
          <w:p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161" w:type="dxa"/>
            <w:gridSpan w:val="2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2019 г.</w:t>
            </w:r>
          </w:p>
        </w:tc>
        <w:tc>
          <w:tcPr>
            <w:tcW w:w="1407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г.</w:t>
            </w:r>
          </w:p>
        </w:tc>
        <w:tc>
          <w:tcPr>
            <w:tcW w:w="3060" w:type="dxa"/>
          </w:tcPr>
          <w:p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>П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2944" w:type="dxa"/>
          </w:tcPr>
          <w:p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Снижение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2015" w:type="dxa"/>
          </w:tcPr>
          <w:p w:rsidR="00A76E0B" w:rsidRPr="00A76E0B" w:rsidRDefault="0017029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hyperlink w:anchor="sub_211" w:history="1">
              <w:r w:rsidR="00A76E0B" w:rsidRPr="00A76E0B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eastAsia="ru-RU"/>
                </w:rPr>
                <w:t>показатели 1.1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,2.1</w:t>
            </w:r>
          </w:p>
        </w:tc>
      </w:tr>
    </w:tbl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D1C8E" w:rsidRDefault="004D1C8E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D1C8E" w:rsidRDefault="004D1C8E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3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2117B5" w:rsidRDefault="00EE61F4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64"/>
        <w:gridCol w:w="1605"/>
        <w:gridCol w:w="548"/>
        <w:gridCol w:w="612"/>
        <w:gridCol w:w="1100"/>
        <w:gridCol w:w="548"/>
        <w:gridCol w:w="1032"/>
        <w:gridCol w:w="680"/>
        <w:gridCol w:w="780"/>
        <w:gridCol w:w="713"/>
        <w:gridCol w:w="813"/>
        <w:gridCol w:w="680"/>
        <w:gridCol w:w="680"/>
        <w:gridCol w:w="680"/>
        <w:gridCol w:w="679"/>
        <w:gridCol w:w="680"/>
        <w:gridCol w:w="680"/>
        <w:gridCol w:w="680"/>
        <w:gridCol w:w="679"/>
      </w:tblGrid>
      <w:tr w:rsidR="0087736D" w:rsidRPr="00A76E0B" w:rsidTr="00C31576">
        <w:trPr>
          <w:tblHeader/>
        </w:trPr>
        <w:tc>
          <w:tcPr>
            <w:tcW w:w="2334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810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A76E0B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соисполнители,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3127" w:type="dxa"/>
            <w:gridSpan w:val="4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</w:tc>
        <w:tc>
          <w:tcPr>
            <w:tcW w:w="1158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расходов, всего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384" w:type="dxa"/>
            <w:gridSpan w:val="12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C31576" w:rsidRPr="00A76E0B" w:rsidTr="00C31576">
        <w:trPr>
          <w:tblHeader/>
        </w:trPr>
        <w:tc>
          <w:tcPr>
            <w:tcW w:w="2334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7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36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6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8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5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6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57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57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57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56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C31576" w:rsidRPr="00A76E0B" w:rsidTr="00C31576">
        <w:trPr>
          <w:tblHeader/>
        </w:trPr>
        <w:tc>
          <w:tcPr>
            <w:tcW w:w="233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C31576" w:rsidRPr="00A76E0B" w:rsidTr="00C31576">
        <w:tc>
          <w:tcPr>
            <w:tcW w:w="2334" w:type="dxa"/>
            <w:vMerge w:val="restart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87736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0" w:type="dxa"/>
            <w:vMerge w:val="restart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числе: </w:t>
            </w:r>
          </w:p>
          <w:p w:rsidR="0087736D" w:rsidRPr="0087736D" w:rsidRDefault="0087736D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Маргаритовского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06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9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58" w:type="dxa"/>
            <w:hideMark/>
          </w:tcPr>
          <w:p w:rsidR="0087736D" w:rsidRPr="0087736D" w:rsidRDefault="007815D7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2085,5</w:t>
            </w:r>
          </w:p>
        </w:tc>
        <w:tc>
          <w:tcPr>
            <w:tcW w:w="757" w:type="dxa"/>
            <w:hideMark/>
          </w:tcPr>
          <w:p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71" w:type="dxa"/>
            <w:hideMark/>
          </w:tcPr>
          <w:p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794" w:type="dxa"/>
            <w:hideMark/>
          </w:tcPr>
          <w:p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908" w:type="dxa"/>
            <w:hideMark/>
          </w:tcPr>
          <w:p w:rsidR="0087736D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757" w:type="dxa"/>
            <w:hideMark/>
          </w:tcPr>
          <w:p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AF3A4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510,9</w:t>
            </w:r>
          </w:p>
        </w:tc>
        <w:tc>
          <w:tcPr>
            <w:tcW w:w="757" w:type="dxa"/>
            <w:hideMark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  <w:hideMark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6" w:type="dxa"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6" w:type="dxa"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C31576" w:rsidRPr="00A76E0B" w:rsidTr="00C31576">
        <w:tc>
          <w:tcPr>
            <w:tcW w:w="2334" w:type="dxa"/>
            <w:vMerge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hideMark/>
          </w:tcPr>
          <w:p w:rsidR="0087736D" w:rsidRPr="0087736D" w:rsidRDefault="0087736D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9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58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hideMark/>
          </w:tcPr>
          <w:p w:rsidR="0087736D" w:rsidRPr="0087736D" w:rsidRDefault="0087736D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C31576" w:rsidRPr="00A76E0B" w:rsidTr="00C31576">
        <w:tc>
          <w:tcPr>
            <w:tcW w:w="2334" w:type="dxa"/>
            <w:hideMark/>
          </w:tcPr>
          <w:p w:rsidR="002117B5" w:rsidRPr="0087736D" w:rsidRDefault="002117B5" w:rsidP="0034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грамма 1 «</w:t>
            </w:r>
            <w:r w:rsidRPr="0087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0" w:type="dxa"/>
            <w:hideMark/>
          </w:tcPr>
          <w:p w:rsidR="002117B5" w:rsidRPr="0087736D" w:rsidRDefault="002117B5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Маргаритовского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06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9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58" w:type="dxa"/>
            <w:hideMark/>
          </w:tcPr>
          <w:p w:rsidR="002117B5" w:rsidRPr="0087736D" w:rsidRDefault="007815D7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2085,5</w:t>
            </w:r>
          </w:p>
        </w:tc>
        <w:tc>
          <w:tcPr>
            <w:tcW w:w="757" w:type="dxa"/>
            <w:hideMark/>
          </w:tcPr>
          <w:p w:rsidR="002117B5" w:rsidRPr="0087736D" w:rsidRDefault="00C3157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71" w:type="dxa"/>
            <w:hideMark/>
          </w:tcPr>
          <w:p w:rsidR="002117B5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794" w:type="dxa"/>
            <w:hideMark/>
          </w:tcPr>
          <w:p w:rsidR="002117B5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908" w:type="dxa"/>
            <w:hideMark/>
          </w:tcPr>
          <w:p w:rsidR="002117B5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757" w:type="dxa"/>
            <w:hideMark/>
          </w:tcPr>
          <w:p w:rsidR="002117B5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AF3A4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510,9</w:t>
            </w:r>
          </w:p>
        </w:tc>
        <w:tc>
          <w:tcPr>
            <w:tcW w:w="757" w:type="dxa"/>
            <w:hideMark/>
          </w:tcPr>
          <w:p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  <w:hideMark/>
          </w:tcPr>
          <w:p w:rsidR="002117B5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56" w:type="dxa"/>
          </w:tcPr>
          <w:p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6" w:type="dxa"/>
          </w:tcPr>
          <w:p w:rsidR="002117B5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C31576" w:rsidRPr="00A76E0B" w:rsidTr="00C31576">
        <w:tc>
          <w:tcPr>
            <w:tcW w:w="2334" w:type="dxa"/>
            <w:hideMark/>
          </w:tcPr>
          <w:p w:rsidR="002117B5" w:rsidRPr="0087736D" w:rsidRDefault="002117B5" w:rsidP="0087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  <w:r w:rsid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87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деятельности муниципального учреждения культуры </w:t>
            </w:r>
            <w:r w:rsidRPr="0087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МБУК СДК </w:t>
            </w:r>
            <w:proofErr w:type="spellStart"/>
            <w:r w:rsidR="00425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r w:rsidR="0020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орт-Катон</w:t>
            </w:r>
            <w:proofErr w:type="spellEnd"/>
          </w:p>
        </w:tc>
        <w:tc>
          <w:tcPr>
            <w:tcW w:w="1810" w:type="dxa"/>
            <w:hideMark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Маргаритовского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9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606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58" w:type="dxa"/>
            <w:hideMark/>
          </w:tcPr>
          <w:p w:rsidR="002117B5" w:rsidRPr="0087736D" w:rsidRDefault="007815D7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2085,5</w:t>
            </w:r>
          </w:p>
        </w:tc>
        <w:tc>
          <w:tcPr>
            <w:tcW w:w="757" w:type="dxa"/>
            <w:hideMark/>
          </w:tcPr>
          <w:p w:rsidR="002117B5" w:rsidRPr="0087736D" w:rsidRDefault="00C3157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71" w:type="dxa"/>
            <w:hideMark/>
          </w:tcPr>
          <w:p w:rsidR="002117B5" w:rsidRPr="0087736D" w:rsidRDefault="00C3157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794" w:type="dxa"/>
            <w:hideMark/>
          </w:tcPr>
          <w:p w:rsidR="002117B5" w:rsidRPr="0087736D" w:rsidRDefault="00C3157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908" w:type="dxa"/>
            <w:hideMark/>
          </w:tcPr>
          <w:p w:rsidR="002117B5" w:rsidRPr="0087736D" w:rsidRDefault="00AF3A43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757" w:type="dxa"/>
            <w:hideMark/>
          </w:tcPr>
          <w:p w:rsidR="002117B5" w:rsidRPr="0087736D" w:rsidRDefault="00C3157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AF3A4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510,9</w:t>
            </w:r>
          </w:p>
        </w:tc>
        <w:tc>
          <w:tcPr>
            <w:tcW w:w="757" w:type="dxa"/>
            <w:hideMark/>
          </w:tcPr>
          <w:p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  <w:hideMark/>
          </w:tcPr>
          <w:p w:rsidR="002117B5" w:rsidRPr="0087736D" w:rsidRDefault="002019F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56" w:type="dxa"/>
          </w:tcPr>
          <w:p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7" w:type="dxa"/>
          </w:tcPr>
          <w:p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756" w:type="dxa"/>
          </w:tcPr>
          <w:p w:rsidR="002117B5" w:rsidRPr="0087736D" w:rsidRDefault="00AF3A4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</w:tbl>
    <w:p w:rsid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F5" w:rsidRDefault="002019F5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8E" w:rsidRDefault="004D1C8E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8E" w:rsidRDefault="004D1C8E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8E" w:rsidRDefault="004D1C8E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F5" w:rsidRPr="00A76E0B" w:rsidRDefault="002019F5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4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87736D" w:rsidRDefault="00EE61F4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76E0B" w:rsidRPr="00A76E0B" w:rsidRDefault="00A76E0B" w:rsidP="004257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62"/>
        <w:gridCol w:w="2491"/>
        <w:gridCol w:w="1033"/>
        <w:gridCol w:w="814"/>
        <w:gridCol w:w="848"/>
        <w:gridCol w:w="935"/>
        <w:gridCol w:w="835"/>
        <w:gridCol w:w="933"/>
        <w:gridCol w:w="938"/>
        <w:gridCol w:w="938"/>
        <w:gridCol w:w="933"/>
        <w:gridCol w:w="932"/>
        <w:gridCol w:w="933"/>
        <w:gridCol w:w="933"/>
        <w:gridCol w:w="933"/>
      </w:tblGrid>
      <w:tr w:rsidR="00A76E0B" w:rsidRPr="00A76E0B" w:rsidTr="00CE7FCD">
        <w:tc>
          <w:tcPr>
            <w:tcW w:w="1961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номер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наименование подпро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491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3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905" w:type="dxa"/>
            <w:gridSpan w:val="12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CE7FCD" w:rsidRPr="00A76E0B" w:rsidTr="00CE7FCD">
        <w:tc>
          <w:tcPr>
            <w:tcW w:w="1961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A76E0B" w:rsidRPr="00A76E0B" w:rsidTr="00CE7FCD">
        <w:trPr>
          <w:tblHeader/>
        </w:trPr>
        <w:tc>
          <w:tcPr>
            <w:tcW w:w="196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87736D" w:rsidRPr="00A76E0B" w:rsidTr="00CE7FCD">
        <w:tc>
          <w:tcPr>
            <w:tcW w:w="1961" w:type="dxa"/>
            <w:vMerge w:val="restart"/>
            <w:hideMark/>
          </w:tcPr>
          <w:p w:rsidR="0087736D" w:rsidRPr="00A76E0B" w:rsidRDefault="0087736D" w:rsidP="00A11800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поселения «Развитие культуры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033" w:type="dxa"/>
            <w:hideMark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2085,5</w:t>
            </w:r>
          </w:p>
        </w:tc>
        <w:tc>
          <w:tcPr>
            <w:tcW w:w="814" w:type="dxa"/>
            <w:hideMark/>
          </w:tcPr>
          <w:p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48" w:type="dxa"/>
            <w:hideMark/>
          </w:tcPr>
          <w:p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935" w:type="dxa"/>
            <w:hideMark/>
          </w:tcPr>
          <w:p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835" w:type="dxa"/>
            <w:hideMark/>
          </w:tcPr>
          <w:p w:rsidR="0087736D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933" w:type="dxa"/>
            <w:hideMark/>
          </w:tcPr>
          <w:p w:rsidR="0087736D" w:rsidRPr="0087736D" w:rsidRDefault="00A73F8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AF3A4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510,9</w:t>
            </w:r>
          </w:p>
        </w:tc>
        <w:tc>
          <w:tcPr>
            <w:tcW w:w="938" w:type="dxa"/>
            <w:hideMark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8" w:type="dxa"/>
            <w:hideMark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2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2085,5</w:t>
            </w:r>
          </w:p>
        </w:tc>
        <w:tc>
          <w:tcPr>
            <w:tcW w:w="814" w:type="dxa"/>
            <w:hideMark/>
          </w:tcPr>
          <w:p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48" w:type="dxa"/>
            <w:hideMark/>
          </w:tcPr>
          <w:p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935" w:type="dxa"/>
            <w:hideMark/>
          </w:tcPr>
          <w:p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835" w:type="dxa"/>
            <w:hideMark/>
          </w:tcPr>
          <w:p w:rsidR="0087736D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933" w:type="dxa"/>
            <w:hideMark/>
          </w:tcPr>
          <w:p w:rsidR="0087736D" w:rsidRPr="0087736D" w:rsidRDefault="00A73F8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AF3A4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510,9</w:t>
            </w:r>
          </w:p>
        </w:tc>
        <w:tc>
          <w:tcPr>
            <w:tcW w:w="938" w:type="dxa"/>
            <w:hideMark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8" w:type="dxa"/>
            <w:hideMark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2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 местный бюджет 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rPr>
          <w:trHeight w:val="359"/>
        </w:trPr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 w:val="restart"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:rsidR="0087736D" w:rsidRPr="00A76E0B" w:rsidRDefault="0087736D" w:rsidP="0087736D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3" w:type="dxa"/>
            <w:hideMark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2085,5</w:t>
            </w:r>
          </w:p>
        </w:tc>
        <w:tc>
          <w:tcPr>
            <w:tcW w:w="814" w:type="dxa"/>
            <w:hideMark/>
          </w:tcPr>
          <w:p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48" w:type="dxa"/>
            <w:hideMark/>
          </w:tcPr>
          <w:p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935" w:type="dxa"/>
            <w:hideMark/>
          </w:tcPr>
          <w:p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835" w:type="dxa"/>
            <w:hideMark/>
          </w:tcPr>
          <w:p w:rsidR="0087736D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933" w:type="dxa"/>
            <w:hideMark/>
          </w:tcPr>
          <w:p w:rsidR="0087736D" w:rsidRPr="0087736D" w:rsidRDefault="00A73F8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AF3A4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510,9</w:t>
            </w:r>
          </w:p>
        </w:tc>
        <w:tc>
          <w:tcPr>
            <w:tcW w:w="938" w:type="dxa"/>
            <w:hideMark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8" w:type="dxa"/>
            <w:hideMark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2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2085,5</w:t>
            </w:r>
          </w:p>
        </w:tc>
        <w:tc>
          <w:tcPr>
            <w:tcW w:w="814" w:type="dxa"/>
            <w:hideMark/>
          </w:tcPr>
          <w:p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848" w:type="dxa"/>
            <w:hideMark/>
          </w:tcPr>
          <w:p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935" w:type="dxa"/>
            <w:hideMark/>
          </w:tcPr>
          <w:p w:rsidR="0087736D" w:rsidRPr="0087736D" w:rsidRDefault="00C31576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4366,8</w:t>
            </w:r>
          </w:p>
        </w:tc>
        <w:tc>
          <w:tcPr>
            <w:tcW w:w="835" w:type="dxa"/>
            <w:hideMark/>
          </w:tcPr>
          <w:p w:rsidR="0087736D" w:rsidRPr="0087736D" w:rsidRDefault="00AF3A43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933" w:type="dxa"/>
            <w:hideMark/>
          </w:tcPr>
          <w:p w:rsidR="0087736D" w:rsidRPr="0087736D" w:rsidRDefault="00A73F8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  <w:r w:rsidR="00AF3A4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510,9</w:t>
            </w:r>
          </w:p>
        </w:tc>
        <w:tc>
          <w:tcPr>
            <w:tcW w:w="938" w:type="dxa"/>
            <w:hideMark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8" w:type="dxa"/>
            <w:hideMark/>
          </w:tcPr>
          <w:p w:rsidR="0087736D" w:rsidRPr="0087736D" w:rsidRDefault="00AF3A43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2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  <w:tc>
          <w:tcPr>
            <w:tcW w:w="933" w:type="dxa"/>
          </w:tcPr>
          <w:p w:rsidR="0087736D" w:rsidRPr="0087736D" w:rsidRDefault="00B84058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3150,2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</w:tbl>
    <w:p w:rsidR="00A11800" w:rsidRDefault="00A11800" w:rsidP="004257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7D0085" w:rsidRDefault="007D0085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9629F8" w:rsidRPr="00A76E0B" w:rsidRDefault="009629F8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</w:t>
      </w:r>
      <w:r w:rsidR="0042573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5</w:t>
      </w:r>
    </w:p>
    <w:p w:rsidR="009629F8" w:rsidRPr="00A76E0B" w:rsidRDefault="009629F8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9629F8" w:rsidRPr="00A76E0B" w:rsidRDefault="00EE61F4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="009629F8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«</w:t>
      </w:r>
      <w:r w:rsidR="009629F8"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9629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 w:rsidR="009629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="009629F8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9629F8" w:rsidRDefault="009629F8" w:rsidP="009629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9F8" w:rsidRPr="009629F8" w:rsidRDefault="009629F8" w:rsidP="00CE7F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РЕАЛИЗАЦИИ</w:t>
      </w:r>
    </w:p>
    <w:p w:rsidR="009629F8" w:rsidRPr="009629F8" w:rsidRDefault="009629F8" w:rsidP="00CE7F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  <w:r w:rsidR="00B84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84058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9629F8" w:rsidRPr="009629F8" w:rsidRDefault="009629F8" w:rsidP="00CE7F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36"/>
        <w:gridCol w:w="1842"/>
        <w:gridCol w:w="2330"/>
        <w:gridCol w:w="1417"/>
        <w:gridCol w:w="993"/>
        <w:gridCol w:w="1276"/>
        <w:gridCol w:w="1276"/>
        <w:gridCol w:w="1276"/>
        <w:gridCol w:w="1700"/>
      </w:tblGrid>
      <w:tr w:rsidR="009629F8" w:rsidRPr="009629F8" w:rsidTr="0042573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&lt;4&gt;</w:t>
            </w:r>
          </w:p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9629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(тыс. рублей) </w:t>
            </w:r>
            <w:hyperlink w:anchor="Par1127" w:history="1">
              <w:r w:rsidRPr="009629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F0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A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     </w:t>
            </w:r>
          </w:p>
          <w:p w:rsidR="009629F8" w:rsidRPr="009629F8" w:rsidRDefault="00F057F2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учреждения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СДК </w:t>
            </w:r>
            <w:r w:rsidR="0042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42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орт-Катон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A" w:rsidRPr="00A76E0B" w:rsidRDefault="009B0E3A" w:rsidP="009B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</w:t>
            </w:r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F057F2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lastRenderedPageBreak/>
              <w:t>П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овышение уровня удовлетворенности 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жителей поселения качеством предоставления муниципальных услуг в сфере культуры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F057F2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B8405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B84058" w:rsidRDefault="00B8405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B84058" w:rsidRDefault="00B8405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B8405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474,5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B8405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 программы 1.1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 ВЦП 1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B8405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B8405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9F8" w:rsidRPr="00A76E0B" w:rsidRDefault="009629F8" w:rsidP="009629F8">
      <w:pPr>
        <w:tabs>
          <w:tab w:val="left" w:pos="13170"/>
        </w:tabs>
        <w:spacing w:after="0" w:line="240" w:lineRule="auto"/>
        <w:ind w:right="38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29F8" w:rsidRPr="00A76E0B" w:rsidSect="009629F8">
          <w:pgSz w:w="16840" w:h="11907" w:orient="landscape"/>
          <w:pgMar w:top="709" w:right="538" w:bottom="720" w:left="289" w:header="720" w:footer="720" w:gutter="0"/>
          <w:cols w:space="720"/>
          <w:docGrid w:linePitch="272"/>
        </w:sectPr>
      </w:pPr>
    </w:p>
    <w:p w:rsidR="00E270B5" w:rsidRPr="00CE7FCD" w:rsidRDefault="00E270B5" w:rsidP="00A73F85">
      <w:pPr>
        <w:pageBreakBefore/>
        <w:suppressAutoHyphens/>
        <w:spacing w:after="0" w:line="240" w:lineRule="auto"/>
        <w:ind w:left="4962"/>
        <w:jc w:val="right"/>
      </w:pPr>
    </w:p>
    <w:sectPr w:rsidR="00E270B5" w:rsidRPr="00CE7FCD" w:rsidSect="00537A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1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1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1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41"/>
    <w:rsid w:val="00016709"/>
    <w:rsid w:val="0017029E"/>
    <w:rsid w:val="001D4DF5"/>
    <w:rsid w:val="002019F5"/>
    <w:rsid w:val="002117B5"/>
    <w:rsid w:val="002B6B17"/>
    <w:rsid w:val="002E26C4"/>
    <w:rsid w:val="00340C9E"/>
    <w:rsid w:val="00370B32"/>
    <w:rsid w:val="0042573C"/>
    <w:rsid w:val="0046342F"/>
    <w:rsid w:val="004D1C8E"/>
    <w:rsid w:val="0050275D"/>
    <w:rsid w:val="00532B61"/>
    <w:rsid w:val="00537AE2"/>
    <w:rsid w:val="00570BB4"/>
    <w:rsid w:val="00605050"/>
    <w:rsid w:val="00685C41"/>
    <w:rsid w:val="006C0D58"/>
    <w:rsid w:val="006C6DBB"/>
    <w:rsid w:val="007062E8"/>
    <w:rsid w:val="007815D7"/>
    <w:rsid w:val="007A0C22"/>
    <w:rsid w:val="007C5583"/>
    <w:rsid w:val="007D0085"/>
    <w:rsid w:val="007F2389"/>
    <w:rsid w:val="0087736D"/>
    <w:rsid w:val="00923427"/>
    <w:rsid w:val="009629F8"/>
    <w:rsid w:val="00965CFA"/>
    <w:rsid w:val="009B0E3A"/>
    <w:rsid w:val="009B1C8A"/>
    <w:rsid w:val="009F094F"/>
    <w:rsid w:val="00A11800"/>
    <w:rsid w:val="00A73F85"/>
    <w:rsid w:val="00A76E0B"/>
    <w:rsid w:val="00A93E33"/>
    <w:rsid w:val="00AF3A43"/>
    <w:rsid w:val="00B535A3"/>
    <w:rsid w:val="00B84058"/>
    <w:rsid w:val="00BC623D"/>
    <w:rsid w:val="00C31576"/>
    <w:rsid w:val="00C84E6A"/>
    <w:rsid w:val="00CE029F"/>
    <w:rsid w:val="00CE7FCD"/>
    <w:rsid w:val="00D52C2D"/>
    <w:rsid w:val="00D66C45"/>
    <w:rsid w:val="00E270B5"/>
    <w:rsid w:val="00E844DB"/>
    <w:rsid w:val="00EE61F4"/>
    <w:rsid w:val="00F02C1F"/>
    <w:rsid w:val="00F057F2"/>
    <w:rsid w:val="00FD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0B"/>
  </w:style>
  <w:style w:type="paragraph" w:styleId="1">
    <w:name w:val="heading 1"/>
    <w:basedOn w:val="a"/>
    <w:next w:val="a"/>
    <w:link w:val="10"/>
    <w:qFormat/>
    <w:rsid w:val="00A76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76E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76E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A76E0B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76E0B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76E0B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A76E0B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A76E0B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A76E0B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76E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A76E0B"/>
    <w:rPr>
      <w:rFonts w:ascii="Book Antiqua" w:eastAsia="Times New Roman" w:hAnsi="Book Antiqua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0"/>
    <w:link w:val="8"/>
    <w:rsid w:val="00A76E0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A76E0B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rsid w:val="00A76E0B"/>
  </w:style>
  <w:style w:type="paragraph" w:styleId="a3">
    <w:name w:val="Title"/>
    <w:basedOn w:val="a"/>
    <w:link w:val="a4"/>
    <w:qFormat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A76E0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A76E0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76E0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E0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A76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A76E0B"/>
  </w:style>
  <w:style w:type="paragraph" w:customStyle="1" w:styleId="ConsNormal">
    <w:name w:val="ConsNormal"/>
    <w:rsid w:val="00A76E0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76E0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3"/>
    <w:rsid w:val="00A76E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0B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rsid w:val="00A76E0B"/>
    <w:rPr>
      <w:color w:val="auto"/>
      <w:u w:val="single"/>
    </w:rPr>
  </w:style>
  <w:style w:type="character" w:customStyle="1" w:styleId="12">
    <w:name w:val="Знак Знак12"/>
    <w:rsid w:val="00A76E0B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A76E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A76E0B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A76E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76E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6E0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76E0B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76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A76E0B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rsid w:val="00A76E0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rsid w:val="00A76E0B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</w:rPr>
  </w:style>
  <w:style w:type="paragraph" w:customStyle="1" w:styleId="110">
    <w:name w:val="Знак Знак11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8">
    <w:name w:val="FollowedHyperlink"/>
    <w:rsid w:val="00A76E0B"/>
    <w:rPr>
      <w:color w:val="800080"/>
      <w:u w:val="single"/>
    </w:rPr>
  </w:style>
  <w:style w:type="paragraph" w:customStyle="1" w:styleId="font5">
    <w:name w:val="font5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76E0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A76E0B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76E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A76E0B"/>
    <w:rPr>
      <w:rFonts w:ascii="Symbol" w:hAnsi="Symbol" w:cs="Symbol"/>
      <w:sz w:val="20"/>
      <w:szCs w:val="20"/>
    </w:rPr>
  </w:style>
  <w:style w:type="character" w:styleId="af9">
    <w:name w:val="annotation reference"/>
    <w:rsid w:val="00A76E0B"/>
    <w:rPr>
      <w:sz w:val="18"/>
      <w:szCs w:val="18"/>
    </w:rPr>
  </w:style>
  <w:style w:type="paragraph" w:styleId="afa">
    <w:name w:val="annotation text"/>
    <w:basedOn w:val="a"/>
    <w:link w:val="afb"/>
    <w:rsid w:val="00A76E0B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rsid w:val="00A76E0B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rsid w:val="00A76E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76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c">
    <w:name w:val="annotation subject"/>
    <w:basedOn w:val="afa"/>
    <w:next w:val="afa"/>
    <w:link w:val="afd"/>
    <w:rsid w:val="00A76E0B"/>
    <w:rPr>
      <w:b/>
      <w:bCs/>
    </w:rPr>
  </w:style>
  <w:style w:type="character" w:customStyle="1" w:styleId="afd">
    <w:name w:val="Тема примечания Знак"/>
    <w:basedOn w:val="afb"/>
    <w:link w:val="afc"/>
    <w:rsid w:val="00A76E0B"/>
    <w:rPr>
      <w:rFonts w:ascii="Cambria" w:eastAsia="Calibri" w:hAnsi="Cambria" w:cs="Times New Roman"/>
      <w:b/>
      <w:bCs/>
      <w:sz w:val="24"/>
      <w:szCs w:val="24"/>
    </w:rPr>
  </w:style>
  <w:style w:type="paragraph" w:styleId="14">
    <w:name w:val="toc 1"/>
    <w:basedOn w:val="a"/>
    <w:next w:val="a"/>
    <w:autoRedefine/>
    <w:rsid w:val="00A7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A76E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rsid w:val="00A76E0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rsid w:val="00A76E0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rsid w:val="00A76E0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rsid w:val="00A76E0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rsid w:val="00A76E0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5">
    <w:name w:val="Знак1"/>
    <w:basedOn w:val="a"/>
    <w:rsid w:val="00A76E0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e">
    <w:name w:val="footnote text"/>
    <w:basedOn w:val="a"/>
    <w:link w:val="aff"/>
    <w:rsid w:val="00A76E0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">
    <w:name w:val="Текст сноски Знак"/>
    <w:basedOn w:val="a0"/>
    <w:link w:val="afe"/>
    <w:rsid w:val="00A76E0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f0">
    <w:name w:val="footnote reference"/>
    <w:rsid w:val="00A76E0B"/>
    <w:rPr>
      <w:vertAlign w:val="superscript"/>
    </w:rPr>
  </w:style>
  <w:style w:type="paragraph" w:customStyle="1" w:styleId="16">
    <w:name w:val="Стиль1"/>
    <w:basedOn w:val="a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4">
    <w:name w:val="Стиль2"/>
    <w:basedOn w:val="16"/>
    <w:rsid w:val="00A76E0B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A76E0B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A76E0B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locked/>
    <w:rsid w:val="00A76E0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76E0B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A76E0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76E0B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A76E0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76E0B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A76E0B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A76E0B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A76E0B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link w:val="17"/>
    <w:locked/>
    <w:rsid w:val="00A76E0B"/>
    <w:rPr>
      <w:shd w:val="clear" w:color="auto" w:fill="FFFFFF"/>
    </w:rPr>
  </w:style>
  <w:style w:type="paragraph" w:customStyle="1" w:styleId="17">
    <w:name w:val="Колонтитул1"/>
    <w:basedOn w:val="a"/>
    <w:link w:val="aff4"/>
    <w:rsid w:val="00A76E0B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A76E0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A76E0B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A76E0B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A76E0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A76E0B"/>
    <w:pPr>
      <w:shd w:val="clear" w:color="auto" w:fill="FFFFFF"/>
      <w:spacing w:after="0"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76E0B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A76E0B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A76E0B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A76E0B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A76E0B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A76E0B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A76E0B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76E0B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A76E0B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A76E0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A76E0B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8"/>
    <w:locked/>
    <w:rsid w:val="00A76E0B"/>
    <w:rPr>
      <w:sz w:val="16"/>
      <w:szCs w:val="16"/>
      <w:shd w:val="clear" w:color="auto" w:fill="FFFFFF"/>
    </w:rPr>
  </w:style>
  <w:style w:type="paragraph" w:customStyle="1" w:styleId="18">
    <w:name w:val="Сноска1"/>
    <w:basedOn w:val="a"/>
    <w:link w:val="aff5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A76E0B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A76E0B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A76E0B"/>
    <w:rPr>
      <w:b/>
      <w:bCs/>
      <w:sz w:val="18"/>
      <w:szCs w:val="18"/>
      <w:shd w:val="clear" w:color="auto" w:fill="FFFFFF"/>
    </w:rPr>
  </w:style>
  <w:style w:type="character" w:customStyle="1" w:styleId="aff6">
    <w:name w:val="Подпись к таблице"/>
    <w:link w:val="1a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ff6"/>
    <w:rsid w:val="00A76E0B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A76E0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A76E0B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A76E0B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76E0B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A76E0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76E0B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A76E0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76E0B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A76E0B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76E0B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A76E0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A76E0B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A76E0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A76E0B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7">
    <w:name w:val="Рассылка"/>
    <w:basedOn w:val="a"/>
    <w:rsid w:val="00A76E0B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locked/>
    <w:rsid w:val="00A76E0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76E0B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A76E0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A7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A76E0B"/>
    <w:pPr>
      <w:spacing w:before="120" w:after="120"/>
      <w:ind w:left="1701"/>
    </w:pPr>
    <w:rPr>
      <w:spacing w:val="-5"/>
    </w:rPr>
  </w:style>
  <w:style w:type="character" w:customStyle="1" w:styleId="BodyTextKeepChar">
    <w:name w:val="Body Text Keep Char"/>
    <w:link w:val="BodyTextKeep"/>
    <w:rsid w:val="00A76E0B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ff9">
    <w:name w:val="caption"/>
    <w:basedOn w:val="a"/>
    <w:next w:val="a7"/>
    <w:qFormat/>
    <w:rsid w:val="00A76E0B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customStyle="1" w:styleId="Stylefortableheading">
    <w:name w:val="Style for table heading"/>
    <w:basedOn w:val="a"/>
    <w:rsid w:val="00A76E0B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A7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E0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b">
    <w:name w:val="Знак Знак1 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Стиль3"/>
    <w:basedOn w:val="21"/>
    <w:rsid w:val="00A76E0B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A76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6E0B"/>
    <w:rPr>
      <w:rFonts w:ascii="Courier New" w:eastAsia="Times New Roman" w:hAnsi="Courier New" w:cs="Times New Roman"/>
      <w:sz w:val="20"/>
      <w:szCs w:val="20"/>
    </w:rPr>
  </w:style>
  <w:style w:type="paragraph" w:customStyle="1" w:styleId="1c">
    <w:name w:val="1Тема"/>
    <w:basedOn w:val="a"/>
    <w:rsid w:val="00A76E0B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6E0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76E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76E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76E0B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76E0B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76E0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76E0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76E0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76E0B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76E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A76E0B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6E0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76E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A76E0B"/>
    <w:rPr>
      <w:rFonts w:cs="Times New Roman"/>
    </w:rPr>
  </w:style>
  <w:style w:type="character" w:customStyle="1" w:styleId="affb">
    <w:name w:val="Основной шрифт"/>
    <w:rsid w:val="00A76E0B"/>
  </w:style>
  <w:style w:type="paragraph" w:customStyle="1" w:styleId="ed">
    <w:name w:val="дeсновdой те"/>
    <w:basedOn w:val="a"/>
    <w:rsid w:val="00A76E0B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c">
    <w:name w:val="Табличный"/>
    <w:basedOn w:val="a"/>
    <w:rsid w:val="00A76E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fd">
    <w:name w:val="Strong"/>
    <w:qFormat/>
    <w:rsid w:val="00A76E0B"/>
    <w:rPr>
      <w:b/>
    </w:rPr>
  </w:style>
  <w:style w:type="character" w:customStyle="1" w:styleId="HTMLMarkup">
    <w:name w:val="HTML Markup"/>
    <w:rsid w:val="00A76E0B"/>
    <w:rPr>
      <w:vanish/>
      <w:color w:val="FF0000"/>
    </w:rPr>
  </w:style>
  <w:style w:type="paragraph" w:customStyle="1" w:styleId="Blockquote">
    <w:name w:val="Blockquote"/>
    <w:basedOn w:val="a"/>
    <w:rsid w:val="00A76E0B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List Bullet 2"/>
    <w:basedOn w:val="a"/>
    <w:autoRedefine/>
    <w:rsid w:val="00A76E0B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5">
    <w:name w:val="Body Text 3"/>
    <w:basedOn w:val="a"/>
    <w:link w:val="36"/>
    <w:rsid w:val="00A76E0B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76E0B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paragraph" w:styleId="affe">
    <w:name w:val="Document Map"/>
    <w:basedOn w:val="a"/>
    <w:link w:val="afff"/>
    <w:rsid w:val="00A76E0B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A76E0B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customStyle="1" w:styleId="1d">
    <w:name w:val="Знак Знак Знак1 Знак"/>
    <w:basedOn w:val="a"/>
    <w:autoRedefine/>
    <w:rsid w:val="00A76E0B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0"/>
    <w:rsid w:val="00A76E0B"/>
  </w:style>
  <w:style w:type="paragraph" w:customStyle="1" w:styleId="1e">
    <w:name w:val="Знак Знак Знак Знак Знак Знак Знак Знак Знак Знак Знак Знак Знак Знак Знак Знак Знак Знак1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0">
    <w:name w:val="Table Grid"/>
    <w:basedOn w:val="a1"/>
    <w:rsid w:val="00A7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76E0B"/>
    <w:rPr>
      <w:rFonts w:ascii="Calibri" w:eastAsia="Times New Roman" w:hAnsi="Calibri" w:cs="Times New Roman"/>
      <w:lang w:eastAsia="ru-RU"/>
    </w:rPr>
  </w:style>
  <w:style w:type="character" w:customStyle="1" w:styleId="afff1">
    <w:name w:val="то что надо Знак"/>
    <w:link w:val="afff2"/>
    <w:locked/>
    <w:rsid w:val="00A76E0B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2021-01-18T09:54:00Z</cp:lastPrinted>
  <dcterms:created xsi:type="dcterms:W3CDTF">2022-10-31T16:43:00Z</dcterms:created>
  <dcterms:modified xsi:type="dcterms:W3CDTF">2022-10-31T16:43:00Z</dcterms:modified>
</cp:coreProperties>
</file>