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9C" w:rsidRDefault="0031289C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           </w:t>
      </w:r>
      <w:r w:rsidR="006E01C7">
        <w:rPr>
          <w:rFonts w:ascii="Times New Roman" w:hAnsi="Times New Roman" w:cs="Times New Roman"/>
          <w:b w:val="0"/>
          <w:szCs w:val="28"/>
        </w:rPr>
        <w:t xml:space="preserve">                          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</w:t>
      </w:r>
      <w:r w:rsidR="0031289C">
        <w:rPr>
          <w:rFonts w:ascii="Times New Roman" w:hAnsi="Times New Roman" w:cs="Times New Roman"/>
          <w:b w:val="0"/>
          <w:szCs w:val="28"/>
        </w:rPr>
        <w:t>МАРГАРИТОВСКОЕ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31289C">
        <w:rPr>
          <w:rFonts w:ascii="Times New Roman" w:hAnsi="Times New Roman" w:cs="Times New Roman"/>
          <w:b w:val="0"/>
          <w:szCs w:val="28"/>
        </w:rPr>
        <w:t>МАРГАРИТОВСКОГО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6E01C7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31 марта </w:t>
      </w:r>
      <w:r w:rsidR="00F9709D">
        <w:rPr>
          <w:b w:val="0"/>
          <w:szCs w:val="28"/>
        </w:rPr>
        <w:t>202</w:t>
      </w:r>
      <w:r>
        <w:rPr>
          <w:b w:val="0"/>
          <w:szCs w:val="28"/>
        </w:rPr>
        <w:t>1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>№</w:t>
      </w:r>
      <w:r w:rsidR="00337926">
        <w:rPr>
          <w:b w:val="0"/>
          <w:szCs w:val="28"/>
        </w:rPr>
        <w:t xml:space="preserve"> </w:t>
      </w:r>
      <w:r>
        <w:rPr>
          <w:b w:val="0"/>
          <w:szCs w:val="28"/>
        </w:rPr>
        <w:t>26</w:t>
      </w:r>
      <w:r w:rsidR="00F9709D"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proofErr w:type="spellStart"/>
      <w:r w:rsidR="0031289C">
        <w:rPr>
          <w:b w:val="0"/>
          <w:szCs w:val="28"/>
        </w:rPr>
        <w:t>с</w:t>
      </w:r>
      <w:proofErr w:type="gramStart"/>
      <w:r w:rsidR="0031289C">
        <w:rPr>
          <w:b w:val="0"/>
          <w:szCs w:val="28"/>
        </w:rPr>
        <w:t>.М</w:t>
      </w:r>
      <w:proofErr w:type="gramEnd"/>
      <w:r w:rsidR="0031289C">
        <w:rPr>
          <w:b w:val="0"/>
          <w:szCs w:val="28"/>
        </w:rPr>
        <w:t>аргаритово</w:t>
      </w:r>
      <w:proofErr w:type="spellEnd"/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740D9" w:rsidRDefault="00F9709D" w:rsidP="00D126E1">
      <w:pPr>
        <w:suppressAutoHyphens/>
        <w:spacing w:after="0"/>
        <w:ind w:right="453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</w:t>
      </w:r>
      <w:proofErr w:type="spellStart"/>
      <w:r w:rsidR="0031289C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8A573A">
        <w:rPr>
          <w:rFonts w:ascii="Times New Roman" w:hAnsi="Times New Roman"/>
          <w:sz w:val="28"/>
          <w:szCs w:val="28"/>
        </w:rPr>
        <w:t xml:space="preserve">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</w:t>
      </w:r>
      <w:r w:rsidR="00D126E1">
        <w:rPr>
          <w:rFonts w:ascii="Times New Roman" w:hAnsi="Times New Roman" w:cs="Times New Roman"/>
          <w:sz w:val="28"/>
          <w:szCs w:val="28"/>
        </w:rPr>
        <w:t>20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:rsidR="00D126E1" w:rsidRDefault="00D126E1" w:rsidP="00D126E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>93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>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 xml:space="preserve"> ОД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>96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D126E1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07791F" w:rsidRPr="004740D9">
        <w:rPr>
          <w:rFonts w:ascii="Times New Roman" w:hAnsi="Times New Roman" w:cs="Times New Roman"/>
          <w:sz w:val="28"/>
          <w:szCs w:val="28"/>
        </w:rPr>
        <w:t>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</w:t>
      </w:r>
      <w:r w:rsidR="00D126E1">
        <w:rPr>
          <w:rFonts w:ascii="Times New Roman" w:hAnsi="Times New Roman" w:cs="Times New Roman"/>
          <w:sz w:val="28"/>
          <w:szCs w:val="28"/>
        </w:rPr>
        <w:t>20</w:t>
      </w:r>
      <w:r w:rsidR="004D3075" w:rsidRPr="004740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подлежит опубликованию на официальном сайте Администрации </w:t>
      </w:r>
      <w:proofErr w:type="spellStart"/>
      <w:r w:rsidR="0031289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31289C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маргаритовско</w:t>
      </w:r>
      <w:r w:rsidR="006E01C7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е</w:t>
      </w:r>
      <w:proofErr w:type="gramStart"/>
      <w:r w:rsidR="0031289C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.р</w:t>
      </w:r>
      <w:proofErr w:type="gramEnd"/>
      <w:r w:rsidR="0031289C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ф</w:t>
      </w:r>
      <w:proofErr w:type="spellEnd"/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57AB5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57AB5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57AB5" w:rsidRDefault="00757AB5" w:rsidP="00757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757AB5" w:rsidRDefault="0031289C" w:rsidP="00757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Маргаритовского</w:t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 сельского поселения</w:t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А</w:t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В</w:t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Гончаров</w:t>
      </w:r>
    </w:p>
    <w:p w:rsidR="00757AB5" w:rsidRPr="00601144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35E7C" w:rsidRPr="00E108A4" w:rsidRDefault="0031289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935E7C" w:rsidRPr="00E108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1C7">
        <w:rPr>
          <w:rFonts w:ascii="Times New Roman" w:hAnsi="Times New Roman" w:cs="Times New Roman"/>
          <w:sz w:val="28"/>
          <w:szCs w:val="28"/>
        </w:rPr>
        <w:t>31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 w:rsidR="006E01C7">
        <w:rPr>
          <w:rFonts w:ascii="Times New Roman" w:hAnsi="Times New Roman" w:cs="Times New Roman"/>
          <w:sz w:val="28"/>
          <w:szCs w:val="28"/>
        </w:rPr>
        <w:t>03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E0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6E01C7">
        <w:rPr>
          <w:rFonts w:ascii="Times New Roman" w:hAnsi="Times New Roman" w:cs="Times New Roman"/>
          <w:sz w:val="28"/>
          <w:szCs w:val="28"/>
        </w:rPr>
        <w:t>26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D126E1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40D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4740D9">
        <w:rPr>
          <w:rFonts w:ascii="Times New Roman" w:hAnsi="Times New Roman" w:cs="Times New Roman"/>
          <w:sz w:val="28"/>
          <w:szCs w:val="28"/>
        </w:rPr>
        <w:t xml:space="preserve">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</w:t>
      </w:r>
      <w:r w:rsidR="00D126E1">
        <w:rPr>
          <w:rFonts w:ascii="Times New Roman" w:hAnsi="Times New Roman" w:cs="Times New Roman"/>
          <w:sz w:val="28"/>
          <w:szCs w:val="28"/>
        </w:rPr>
        <w:t>2020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D126E1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A32B3A" w:rsidRPr="00075F18" w:rsidRDefault="00075F18" w:rsidP="00075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07791F" w:rsidRPr="00075F1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075F18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740D9" w:rsidRPr="00075F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4740D9" w:rsidRPr="00075F18">
        <w:rPr>
          <w:rFonts w:ascii="Times New Roman" w:hAnsi="Times New Roman" w:cs="Times New Roman"/>
          <w:sz w:val="28"/>
          <w:szCs w:val="28"/>
        </w:rPr>
        <w:t>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90C91" w:rsidRPr="00075F1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042011">
        <w:rPr>
          <w:rFonts w:ascii="Times New Roman" w:hAnsi="Times New Roman" w:cs="Times New Roman"/>
          <w:sz w:val="28"/>
          <w:szCs w:val="28"/>
        </w:rPr>
        <w:t>30.12.2019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A2ED5">
        <w:rPr>
          <w:rFonts w:ascii="Times New Roman" w:hAnsi="Times New Roman" w:cs="Times New Roman"/>
          <w:sz w:val="28"/>
          <w:szCs w:val="28"/>
        </w:rPr>
        <w:t>100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075F18">
        <w:rPr>
          <w:rFonts w:ascii="Times New Roman" w:hAnsi="Times New Roman" w:cs="Times New Roman"/>
          <w:sz w:val="28"/>
          <w:szCs w:val="28"/>
        </w:rPr>
        <w:t>20</w:t>
      </w:r>
      <w:r w:rsidR="00042011">
        <w:rPr>
          <w:rFonts w:ascii="Times New Roman" w:hAnsi="Times New Roman" w:cs="Times New Roman"/>
          <w:sz w:val="28"/>
          <w:szCs w:val="28"/>
        </w:rPr>
        <w:t>20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>которых</w:t>
      </w:r>
      <w:r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F31314"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</w:t>
      </w:r>
      <w:r w:rsidR="00C83454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>поэтапное снижение количества осветительных приборов со сроком службы более нормативного и неэкономичными источниками света;  замена действующих сетей наружного освещения, выработавших срок эксплуатации.</w:t>
      </w:r>
    </w:p>
    <w:p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042011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="00466405" w:rsidRPr="00466405">
        <w:rPr>
          <w:kern w:val="2"/>
          <w:sz w:val="28"/>
          <w:szCs w:val="28"/>
        </w:rPr>
        <w:t>Развитие сетей наружного освещения</w:t>
      </w:r>
      <w:r w:rsidR="006732F9" w:rsidRPr="00466405">
        <w:rPr>
          <w:sz w:val="28"/>
          <w:szCs w:val="28"/>
        </w:rPr>
        <w:t>»,</w:t>
      </w:r>
      <w:r w:rsidR="006732F9" w:rsidRPr="00272499">
        <w:rPr>
          <w:sz w:val="28"/>
          <w:szCs w:val="28"/>
        </w:rPr>
        <w:t xml:space="preserve"> предусмотрена</w:t>
      </w:r>
      <w:r w:rsidRPr="00272499">
        <w:rPr>
          <w:sz w:val="28"/>
          <w:szCs w:val="28"/>
        </w:rPr>
        <w:t xml:space="preserve"> реализация </w:t>
      </w:r>
      <w:r w:rsidR="00466405">
        <w:rPr>
          <w:sz w:val="28"/>
          <w:szCs w:val="28"/>
        </w:rPr>
        <w:t>трех основных мероприятий.</w:t>
      </w:r>
    </w:p>
    <w:p w:rsidR="00C8265A" w:rsidRDefault="00066F91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 сетей наружного освещения</w:t>
      </w:r>
      <w:r w:rsidR="006732F9" w:rsidRPr="00466405">
        <w:rPr>
          <w:rFonts w:ascii="Times New Roman" w:hAnsi="Times New Roman" w:cs="Times New Roman"/>
          <w:sz w:val="28"/>
          <w:szCs w:val="28"/>
        </w:rPr>
        <w:t xml:space="preserve">» </w:t>
      </w:r>
      <w:r w:rsidRPr="00466405">
        <w:rPr>
          <w:rFonts w:ascii="Times New Roman" w:hAnsi="Times New Roman" w:cs="Times New Roman"/>
          <w:sz w:val="28"/>
          <w:szCs w:val="28"/>
        </w:rPr>
        <w:t>выполнено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="00272499"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="00C8265A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C8265A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C8265A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 w:rsidR="00C8265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8265A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 w:rsidR="00C8265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8265A" w:rsidRDefault="00C8265A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</w:t>
      </w:r>
      <w:r w:rsidR="00466405"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466405">
        <w:rPr>
          <w:rFonts w:ascii="Times New Roman" w:hAnsi="Times New Roman" w:cs="Times New Roman"/>
          <w:sz w:val="28"/>
          <w:szCs w:val="28"/>
        </w:rPr>
        <w:t>2</w:t>
      </w:r>
      <w:r w:rsidR="00466405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466405" w:rsidRPr="00466405">
        <w:rPr>
          <w:rFonts w:ascii="Times New Roman" w:hAnsi="Times New Roman" w:cs="Times New Roman"/>
          <w:sz w:val="28"/>
          <w:szCs w:val="28"/>
        </w:rPr>
        <w:t>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 w:rsidR="00466405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616B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616B86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 </w:t>
      </w:r>
      <w:r w:rsidR="00247115" w:rsidRPr="00590D13">
        <w:rPr>
          <w:rFonts w:ascii="Times New Roman" w:hAnsi="Times New Roman" w:cs="Times New Roman"/>
          <w:sz w:val="28"/>
          <w:szCs w:val="28"/>
        </w:rPr>
        <w:t>заключены</w:t>
      </w:r>
      <w:r w:rsidR="00247115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247115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 w:rsidR="00042011">
        <w:rPr>
          <w:rFonts w:ascii="Times New Roman" w:hAnsi="Times New Roman" w:cs="Times New Roman"/>
          <w:sz w:val="28"/>
          <w:szCs w:val="28"/>
        </w:rPr>
        <w:t>оплату и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247115">
        <w:rPr>
          <w:rFonts w:ascii="Times New Roman" w:hAnsi="Times New Roman" w:cs="Times New Roman"/>
          <w:sz w:val="28"/>
          <w:szCs w:val="28"/>
        </w:rPr>
        <w:t>.</w:t>
      </w:r>
    </w:p>
    <w:p w:rsidR="00466405" w:rsidRPr="00466405" w:rsidRDefault="00466405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1.3. 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216973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="0031289C">
        <w:rPr>
          <w:rFonts w:ascii="Times New Roman" w:hAnsi="Times New Roman" w:cs="Times New Roman"/>
          <w:sz w:val="28"/>
          <w:szCs w:val="28"/>
        </w:rPr>
        <w:t>На 2020 год установка новых светильников не планировалась</w:t>
      </w:r>
      <w:r w:rsidR="0017147B">
        <w:rPr>
          <w:rFonts w:ascii="Times New Roman" w:hAnsi="Times New Roman" w:cs="Times New Roman"/>
          <w:sz w:val="28"/>
          <w:szCs w:val="28"/>
        </w:rPr>
        <w:t>.</w:t>
      </w:r>
      <w:r w:rsidR="00216973"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2751CC" w:rsidRPr="00CC2DF0" w:rsidRDefault="002751CC" w:rsidP="002751C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04201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Pr="00CC2DF0" w:rsidRDefault="006732F9" w:rsidP="0067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042011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42011">
        <w:rPr>
          <w:rFonts w:ascii="Times New Roman" w:hAnsi="Times New Roman" w:cs="Times New Roman"/>
          <w:sz w:val="28"/>
          <w:szCs w:val="28"/>
        </w:rPr>
        <w:t>1</w:t>
      </w:r>
      <w:r w:rsidR="0031289C">
        <w:rPr>
          <w:rFonts w:ascii="Times New Roman" w:hAnsi="Times New Roman" w:cs="Times New Roman"/>
          <w:sz w:val="28"/>
          <w:szCs w:val="28"/>
        </w:rPr>
        <w:t>971,2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002F03" w:rsidRDefault="002751CC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289C">
        <w:rPr>
          <w:rFonts w:ascii="Times New Roman" w:hAnsi="Times New Roman" w:cs="Times New Roman"/>
          <w:sz w:val="28"/>
          <w:szCs w:val="28"/>
        </w:rPr>
        <w:t>971,2</w:t>
      </w:r>
      <w:r w:rsidR="00042011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731209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042011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042011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042011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42011">
        <w:rPr>
          <w:rFonts w:ascii="Times New Roman" w:hAnsi="Times New Roman" w:cs="Times New Roman"/>
          <w:sz w:val="28"/>
          <w:szCs w:val="28"/>
        </w:rPr>
        <w:t>1</w:t>
      </w:r>
      <w:r w:rsidR="0031289C">
        <w:rPr>
          <w:rFonts w:ascii="Times New Roman" w:hAnsi="Times New Roman" w:cs="Times New Roman"/>
          <w:sz w:val="28"/>
          <w:szCs w:val="28"/>
        </w:rPr>
        <w:t>971,2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042011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042011">
        <w:rPr>
          <w:rFonts w:ascii="Times New Roman" w:hAnsi="Times New Roman" w:cs="Times New Roman"/>
          <w:sz w:val="28"/>
          <w:szCs w:val="28"/>
        </w:rPr>
        <w:t>1</w:t>
      </w:r>
      <w:r w:rsidR="0031289C">
        <w:rPr>
          <w:rFonts w:ascii="Times New Roman" w:hAnsi="Times New Roman" w:cs="Times New Roman"/>
          <w:sz w:val="28"/>
          <w:szCs w:val="28"/>
        </w:rPr>
        <w:t xml:space="preserve">971,2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CC2DF0" w:rsidRDefault="002751CC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289C">
        <w:rPr>
          <w:rFonts w:ascii="Times New Roman" w:hAnsi="Times New Roman" w:cs="Times New Roman"/>
          <w:sz w:val="28"/>
          <w:szCs w:val="28"/>
        </w:rPr>
        <w:t>971,2</w:t>
      </w:r>
      <w:r w:rsidR="00042011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F00D5">
        <w:rPr>
          <w:rFonts w:ascii="Times New Roman" w:hAnsi="Times New Roman" w:cs="Times New Roman"/>
          <w:sz w:val="28"/>
          <w:szCs w:val="28"/>
        </w:rPr>
        <w:t>1</w:t>
      </w:r>
      <w:r w:rsidR="0031289C">
        <w:rPr>
          <w:rFonts w:ascii="Times New Roman" w:hAnsi="Times New Roman" w:cs="Times New Roman"/>
          <w:sz w:val="28"/>
          <w:szCs w:val="28"/>
        </w:rPr>
        <w:t>971,1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5751D7">
        <w:rPr>
          <w:rFonts w:ascii="Times New Roman" w:hAnsi="Times New Roman" w:cs="Times New Roman"/>
          <w:sz w:val="28"/>
          <w:szCs w:val="28"/>
        </w:rPr>
        <w:t>1</w:t>
      </w:r>
      <w:r w:rsidR="0031289C">
        <w:rPr>
          <w:rFonts w:ascii="Times New Roman" w:hAnsi="Times New Roman" w:cs="Times New Roman"/>
          <w:sz w:val="28"/>
          <w:szCs w:val="28"/>
        </w:rPr>
        <w:t>971,2</w:t>
      </w:r>
      <w:r w:rsidR="005751D7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0A47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lastRenderedPageBreak/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A90A47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5751D7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5751D7">
        <w:rPr>
          <w:kern w:val="2"/>
          <w:sz w:val="28"/>
          <w:szCs w:val="28"/>
        </w:rPr>
        <w:t>Д</w:t>
      </w:r>
      <w:r w:rsidR="005751D7"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5751D7">
        <w:rPr>
          <w:sz w:val="28"/>
          <w:szCs w:val="28"/>
        </w:rPr>
        <w:t>8</w:t>
      </w:r>
      <w:r w:rsidR="0008253A">
        <w:rPr>
          <w:sz w:val="28"/>
          <w:szCs w:val="28"/>
        </w:rPr>
        <w:t>1,0</w:t>
      </w:r>
      <w:r w:rsidR="005751D7">
        <w:rPr>
          <w:sz w:val="28"/>
          <w:szCs w:val="28"/>
        </w:rPr>
        <w:t xml:space="preserve"> </w:t>
      </w:r>
      <w:r w:rsidR="00272499" w:rsidRPr="005751D7">
        <w:rPr>
          <w:i/>
          <w:sz w:val="28"/>
          <w:szCs w:val="28"/>
        </w:rPr>
        <w:t>%</w:t>
      </w:r>
    </w:p>
    <w:p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5B21A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 w:rsidR="005B21AD"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 w:rsidR="005B21AD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0666AB">
        <w:rPr>
          <w:kern w:val="2"/>
          <w:sz w:val="28"/>
          <w:szCs w:val="28"/>
        </w:rPr>
        <w:t>х мероприятий, составляет 3</w:t>
      </w:r>
      <w:r w:rsidR="002D5EC0">
        <w:rPr>
          <w:kern w:val="2"/>
          <w:sz w:val="28"/>
          <w:szCs w:val="28"/>
        </w:rPr>
        <w:t>:</w:t>
      </w:r>
      <w:r w:rsidR="000666AB">
        <w:rPr>
          <w:kern w:val="2"/>
          <w:sz w:val="28"/>
          <w:szCs w:val="28"/>
        </w:rPr>
        <w:t>3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A90A47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289C">
        <w:rPr>
          <w:rFonts w:ascii="Times New Roman" w:hAnsi="Times New Roman" w:cs="Times New Roman"/>
          <w:sz w:val="28"/>
          <w:szCs w:val="28"/>
        </w:rPr>
        <w:t>971,2</w:t>
      </w:r>
      <w:r w:rsidR="00AF00D5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AF00D5">
        <w:rPr>
          <w:rFonts w:ascii="Times New Roman" w:hAnsi="Times New Roman" w:cs="Times New Roman"/>
          <w:sz w:val="28"/>
          <w:szCs w:val="28"/>
        </w:rPr>
        <w:t>1</w:t>
      </w:r>
      <w:r w:rsidR="0031289C">
        <w:rPr>
          <w:rFonts w:ascii="Times New Roman" w:hAnsi="Times New Roman" w:cs="Times New Roman"/>
          <w:sz w:val="28"/>
          <w:szCs w:val="28"/>
        </w:rPr>
        <w:t>971,1</w:t>
      </w:r>
      <w:r w:rsidR="00AF00D5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DF3D21" w:rsidRPr="00656E89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>муниципальной программы</w:t>
      </w:r>
      <w:r w:rsidR="004740D9" w:rsidRPr="00656E89">
        <w:rPr>
          <w:rFonts w:ascii="Times New Roman" w:hAnsi="Times New Roman" w:cs="Times New Roman"/>
        </w:rPr>
        <w:t xml:space="preserve"> </w:t>
      </w:r>
      <w:r w:rsidR="004740D9"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="004740D9" w:rsidRPr="00656E89">
        <w:rPr>
          <w:rFonts w:ascii="Times New Roman" w:hAnsi="Times New Roman" w:cs="Times New Roman"/>
          <w:kern w:val="2"/>
        </w:rPr>
        <w:t xml:space="preserve"> сельского поселения</w:t>
      </w:r>
      <w:r w:rsidR="004740D9" w:rsidRPr="00656E89">
        <w:rPr>
          <w:rFonts w:ascii="Times New Roman" w:hAnsi="Times New Roman" w:cs="Times New Roman"/>
        </w:rPr>
        <w:t>»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 20</w:t>
      </w:r>
      <w:r w:rsidR="00A90A47">
        <w:rPr>
          <w:rFonts w:ascii="Times New Roman" w:hAnsi="Times New Roman" w:cs="Times New Roman"/>
        </w:rPr>
        <w:t>20</w:t>
      </w:r>
      <w:r w:rsidRPr="00656E89">
        <w:rPr>
          <w:rFonts w:ascii="Times New Roman" w:hAnsi="Times New Roman" w:cs="Times New Roman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842"/>
        <w:gridCol w:w="1277"/>
        <w:gridCol w:w="1134"/>
        <w:gridCol w:w="1275"/>
        <w:gridCol w:w="1951"/>
        <w:gridCol w:w="1735"/>
        <w:gridCol w:w="1559"/>
      </w:tblGrid>
      <w:tr w:rsidR="00DF3D21" w:rsidRPr="00DF3D21" w:rsidTr="00656E89">
        <w:trPr>
          <w:trHeight w:val="552"/>
        </w:trPr>
        <w:tc>
          <w:tcPr>
            <w:tcW w:w="710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842" w:type="dxa"/>
            <w:vMerge w:val="restart"/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:rsidTr="00656E89">
        <w:tc>
          <w:tcPr>
            <w:tcW w:w="710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:rsidR="00DF3D21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656E89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:rsidTr="00656E89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F00D5" w:rsidRPr="00AF0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842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4F" w:rsidRPr="00DF3D21" w:rsidTr="00656E89">
        <w:tc>
          <w:tcPr>
            <w:tcW w:w="710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2" w:type="dxa"/>
          </w:tcPr>
          <w:p w:rsidR="0009704F" w:rsidRPr="00DF3D21" w:rsidRDefault="0009704F" w:rsidP="009C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3128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90A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90A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1" w:type="dxa"/>
            <w:vMerge w:val="restart"/>
          </w:tcPr>
          <w:p w:rsidR="0009704F" w:rsidRPr="0009704F" w:rsidRDefault="0009704F" w:rsidP="00097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Calibri" w:hAnsi="Times New Roman" w:cs="Times New Roman"/>
              </w:rPr>
              <w:t>обеспеч</w:t>
            </w:r>
            <w:r w:rsidRPr="0009704F">
              <w:rPr>
                <w:rFonts w:ascii="Times New Roman" w:hAnsi="Times New Roman" w:cs="Times New Roman"/>
              </w:rPr>
              <w:t>ение</w:t>
            </w:r>
            <w:r w:rsidRPr="0009704F">
              <w:rPr>
                <w:rFonts w:ascii="Times New Roman" w:eastAsia="Calibri" w:hAnsi="Times New Roman" w:cs="Times New Roman"/>
              </w:rPr>
              <w:t xml:space="preserve"> </w:t>
            </w:r>
            <w:r w:rsidRPr="0009704F">
              <w:rPr>
                <w:rFonts w:ascii="Times New Roman" w:hAnsi="Times New Roman" w:cs="Times New Roman"/>
              </w:rPr>
              <w:t>комфортными</w:t>
            </w:r>
            <w:r w:rsidRPr="0009704F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09704F">
              <w:rPr>
                <w:rFonts w:ascii="Times New Roman" w:hAnsi="Times New Roman" w:cs="Times New Roman"/>
              </w:rPr>
              <w:t>ми</w:t>
            </w:r>
            <w:r w:rsidRPr="0009704F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proofErr w:type="spellStart"/>
            <w:r w:rsidR="0031289C">
              <w:rPr>
                <w:rFonts w:ascii="Times New Roman" w:hAnsi="Times New Roman" w:cs="Times New Roman"/>
              </w:rPr>
              <w:t>Маргаритовского</w:t>
            </w:r>
            <w:proofErr w:type="spellEnd"/>
            <w:r w:rsidRPr="0009704F">
              <w:rPr>
                <w:rFonts w:ascii="Times New Roman" w:eastAsia="Calibri" w:hAnsi="Times New Roman" w:cs="Times New Roman"/>
              </w:rPr>
              <w:t xml:space="preserve"> сельского поселения путем повышения качества предоставляемых коммунальных услуг и сокращение энергоресурсов</w:t>
            </w:r>
          </w:p>
          <w:p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9704F" w:rsidRPr="0009704F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снижено количество</w:t>
            </w:r>
            <w:r w:rsidR="0009704F" w:rsidRPr="0009704F">
              <w:rPr>
                <w:rFonts w:ascii="Times New Roman" w:hAnsi="Times New Roman" w:cs="Times New Roman"/>
              </w:rPr>
              <w:t xml:space="preserve"> осветительных приборов со сроком службы</w:t>
            </w:r>
          </w:p>
        </w:tc>
        <w:tc>
          <w:tcPr>
            <w:tcW w:w="1559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47" w:rsidRPr="00DF3D21" w:rsidTr="00656E89">
        <w:tc>
          <w:tcPr>
            <w:tcW w:w="710" w:type="dxa"/>
          </w:tcPr>
          <w:p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90A47" w:rsidRPr="0009704F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 оплат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</w:p>
        </w:tc>
        <w:tc>
          <w:tcPr>
            <w:tcW w:w="1842" w:type="dxa"/>
          </w:tcPr>
          <w:p w:rsidR="00A90A47" w:rsidRPr="00EE3460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3128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</w:tcPr>
          <w:p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34" w:type="dxa"/>
          </w:tcPr>
          <w:p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5" w:type="dxa"/>
          </w:tcPr>
          <w:p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51" w:type="dxa"/>
            <w:vMerge/>
          </w:tcPr>
          <w:p w:rsidR="00A90A47" w:rsidRPr="00095059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90A47" w:rsidRPr="00656E89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сети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аружного освещения, выработавшие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срок эксплуатации</w:t>
            </w:r>
          </w:p>
        </w:tc>
        <w:tc>
          <w:tcPr>
            <w:tcW w:w="1559" w:type="dxa"/>
          </w:tcPr>
          <w:p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47" w:rsidRPr="00DF3D21" w:rsidTr="00656E89">
        <w:tc>
          <w:tcPr>
            <w:tcW w:w="710" w:type="dxa"/>
          </w:tcPr>
          <w:p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90A47" w:rsidRPr="0009704F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2" w:type="dxa"/>
          </w:tcPr>
          <w:p w:rsidR="00A90A47" w:rsidRPr="00EE3460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3128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</w:tcPr>
          <w:p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34" w:type="dxa"/>
          </w:tcPr>
          <w:p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5" w:type="dxa"/>
          </w:tcPr>
          <w:p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51" w:type="dxa"/>
            <w:vMerge/>
          </w:tcPr>
          <w:p w:rsidR="00A90A47" w:rsidRPr="00095059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90A47" w:rsidRPr="00656E89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освещения </w:t>
            </w:r>
          </w:p>
        </w:tc>
        <w:tc>
          <w:tcPr>
            <w:tcW w:w="1559" w:type="dxa"/>
          </w:tcPr>
          <w:p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D21" w:rsidRPr="00DF3D21" w:rsidRDefault="00F3711D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r w:rsidR="00DF3D21" w:rsidRPr="00DF3D21">
        <w:rPr>
          <w:rFonts w:ascii="Times New Roman" w:hAnsi="Times New Roman" w:cs="Times New Roman"/>
        </w:rPr>
        <w:lastRenderedPageBreak/>
        <w:t>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56E89" w:rsidRPr="00DF3D21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656E89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="004740D9"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="004740D9" w:rsidRPr="00656E89">
        <w:rPr>
          <w:rFonts w:ascii="Times New Roman" w:hAnsi="Times New Roman" w:cs="Times New Roman"/>
          <w:kern w:val="2"/>
        </w:rPr>
        <w:t xml:space="preserve">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656E89"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 w:rsidR="00A90A47">
        <w:rPr>
          <w:rFonts w:ascii="Times New Roman" w:hAnsi="Times New Roman" w:cs="Times New Roman"/>
        </w:rPr>
        <w:t>20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DF3D21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="00656E89"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proofErr w:type="spellStart"/>
            <w:r w:rsidR="0031289C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656E89"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="00656E89"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1971,1</w:t>
            </w:r>
          </w:p>
        </w:tc>
      </w:tr>
      <w:tr w:rsidR="00DF3D21" w:rsidRPr="00DF3D21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1971,1</w:t>
            </w: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9C084F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1971,1</w:t>
            </w:r>
          </w:p>
        </w:tc>
      </w:tr>
      <w:tr w:rsidR="00DF3D21" w:rsidRPr="00DF3D21" w:rsidTr="009C084F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1971,1</w:t>
            </w:r>
          </w:p>
        </w:tc>
      </w:tr>
      <w:tr w:rsidR="00DF3D21" w:rsidRPr="00DF3D21" w:rsidTr="009C084F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DF3D21" w:rsidRPr="00DF3D21" w:rsidTr="009C084F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DF3D21" w:rsidRPr="00DF3D21" w:rsidTr="009C084F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="009C084F"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 w:rsid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86F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86F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86F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F3D21" w:rsidRPr="00DF3D21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86F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86F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86F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DF3D21" w:rsidRPr="00DF3D21" w:rsidTr="009C084F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9C084F" w:rsidP="009C0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3D21" w:rsidRPr="00DF3D21" w:rsidTr="0007791F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:rsidTr="0007791F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3D21" w:rsidRPr="00DF3D21" w:rsidTr="009C084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:rsidR="00DF3D21" w:rsidRPr="00DF3D21" w:rsidRDefault="00F3711D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</w:r>
      <w:r w:rsidR="00DF3D21" w:rsidRPr="00DF3D21">
        <w:rPr>
          <w:rFonts w:ascii="Times New Roman" w:hAnsi="Times New Roman" w:cs="Times New Roman"/>
          <w:bCs/>
          <w:color w:val="000000"/>
        </w:rPr>
        <w:lastRenderedPageBreak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F3711D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58539B" w:rsidRDefault="00637916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  <w:r w:rsidR="0058539B">
        <w:rPr>
          <w:rFonts w:ascii="Times New Roman" w:hAnsi="Times New Roman" w:cs="Times New Roman"/>
        </w:rPr>
        <w:t xml:space="preserve"> </w:t>
      </w:r>
    </w:p>
    <w:p w:rsidR="0058539B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58539B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Pr="00656E89">
        <w:rPr>
          <w:rFonts w:ascii="Times New Roman" w:hAnsi="Times New Roman" w:cs="Times New Roman"/>
          <w:kern w:val="2"/>
        </w:rPr>
        <w:t xml:space="preserve">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</w:t>
      </w:r>
      <w:r w:rsidR="00A90A47">
        <w:rPr>
          <w:rFonts w:ascii="Times New Roman" w:hAnsi="Times New Roman" w:cs="Times New Roman"/>
          <w:sz w:val="24"/>
          <w:szCs w:val="24"/>
        </w:rPr>
        <w:t>20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Значения показателей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муниципальной программы,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муниципальной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год, 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предшествующий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отчетному</w:t>
            </w:r>
            <w:proofErr w:type="gramEnd"/>
            <w:hyperlink w:anchor="Par1462" w:history="1">
              <w:r w:rsidRPr="0058539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37916"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="00637916"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</w:t>
            </w:r>
            <w:proofErr w:type="spellStart"/>
            <w:r w:rsidR="0031289C">
              <w:rPr>
                <w:rFonts w:ascii="Times New Roman" w:hAnsi="Times New Roman" w:cs="Times New Roman"/>
                <w:kern w:val="2"/>
              </w:rPr>
              <w:t>Маргаритовского</w:t>
            </w:r>
            <w:proofErr w:type="spellEnd"/>
            <w:r w:rsidR="00637916" w:rsidRPr="00656E89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637916"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3D21" w:rsidRPr="00DF3D21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39B"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08253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825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8253A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DF3D21" w:rsidRPr="00DF3D21" w:rsidRDefault="00DF3D21" w:rsidP="005853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</w:t>
      </w:r>
      <w:r w:rsidR="0058539B">
        <w:rPr>
          <w:rFonts w:ascii="Times New Roman" w:hAnsi="Times New Roman" w:cs="Times New Roman"/>
        </w:rPr>
        <w:t>а год, предшествующий отчетному</w:t>
      </w:r>
    </w:p>
    <w:sectPr w:rsidR="00DF3D21" w:rsidRPr="00DF3D21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42011"/>
    <w:rsid w:val="0005401A"/>
    <w:rsid w:val="00064B9F"/>
    <w:rsid w:val="000666AB"/>
    <w:rsid w:val="00066F91"/>
    <w:rsid w:val="00075F18"/>
    <w:rsid w:val="0007791F"/>
    <w:rsid w:val="0008253A"/>
    <w:rsid w:val="0009704F"/>
    <w:rsid w:val="000C35B5"/>
    <w:rsid w:val="0017147B"/>
    <w:rsid w:val="001C73CF"/>
    <w:rsid w:val="001D40BE"/>
    <w:rsid w:val="001F7BFF"/>
    <w:rsid w:val="00204A05"/>
    <w:rsid w:val="00207AE6"/>
    <w:rsid w:val="00216973"/>
    <w:rsid w:val="00247115"/>
    <w:rsid w:val="00264C38"/>
    <w:rsid w:val="00272499"/>
    <w:rsid w:val="002751CC"/>
    <w:rsid w:val="002D5EC0"/>
    <w:rsid w:val="0031289C"/>
    <w:rsid w:val="00337926"/>
    <w:rsid w:val="003475D3"/>
    <w:rsid w:val="0038396C"/>
    <w:rsid w:val="003E6C42"/>
    <w:rsid w:val="0040698D"/>
    <w:rsid w:val="00466405"/>
    <w:rsid w:val="004740D9"/>
    <w:rsid w:val="00490C91"/>
    <w:rsid w:val="004D3075"/>
    <w:rsid w:val="005560F3"/>
    <w:rsid w:val="0057086F"/>
    <w:rsid w:val="005751D7"/>
    <w:rsid w:val="0058539B"/>
    <w:rsid w:val="005B21AD"/>
    <w:rsid w:val="0060606A"/>
    <w:rsid w:val="00616B86"/>
    <w:rsid w:val="00637916"/>
    <w:rsid w:val="00656E89"/>
    <w:rsid w:val="006732F9"/>
    <w:rsid w:val="006A0427"/>
    <w:rsid w:val="006A2ED5"/>
    <w:rsid w:val="006E01C7"/>
    <w:rsid w:val="00731209"/>
    <w:rsid w:val="007376B9"/>
    <w:rsid w:val="00757AB5"/>
    <w:rsid w:val="00774350"/>
    <w:rsid w:val="007B685C"/>
    <w:rsid w:val="00881B5E"/>
    <w:rsid w:val="008A573A"/>
    <w:rsid w:val="00935E7C"/>
    <w:rsid w:val="009B6007"/>
    <w:rsid w:val="009C084F"/>
    <w:rsid w:val="009D7544"/>
    <w:rsid w:val="009E1128"/>
    <w:rsid w:val="00A32B3A"/>
    <w:rsid w:val="00A77840"/>
    <w:rsid w:val="00A90A47"/>
    <w:rsid w:val="00A95D65"/>
    <w:rsid w:val="00AD29B6"/>
    <w:rsid w:val="00AF00D5"/>
    <w:rsid w:val="00C8265A"/>
    <w:rsid w:val="00C83454"/>
    <w:rsid w:val="00CC2DF0"/>
    <w:rsid w:val="00CE1A0B"/>
    <w:rsid w:val="00CF47C0"/>
    <w:rsid w:val="00D11079"/>
    <w:rsid w:val="00D126E1"/>
    <w:rsid w:val="00DF3D21"/>
    <w:rsid w:val="00E00165"/>
    <w:rsid w:val="00EA77FD"/>
    <w:rsid w:val="00EA7BC9"/>
    <w:rsid w:val="00EB362D"/>
    <w:rsid w:val="00F17209"/>
    <w:rsid w:val="00F31314"/>
    <w:rsid w:val="00F3711D"/>
    <w:rsid w:val="00F535FB"/>
    <w:rsid w:val="00F5425C"/>
    <w:rsid w:val="00F56E7F"/>
    <w:rsid w:val="00F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26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2021-07-12T08:41:00Z</cp:lastPrinted>
  <dcterms:created xsi:type="dcterms:W3CDTF">2021-05-20T13:15:00Z</dcterms:created>
  <dcterms:modified xsi:type="dcterms:W3CDTF">2021-07-12T08:41:00Z</dcterms:modified>
</cp:coreProperties>
</file>