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Р</w:t>
      </w:r>
      <w:r>
        <w:rPr>
          <w:rFonts w:ascii="Times New Roman" w:hAnsi="Times New Roman" w:cs="Times New Roman"/>
          <w:b/>
          <w:bCs/>
          <w:sz w:val="24"/>
          <w:szCs w:val="24"/>
        </w:rPr>
        <w:t>ОССИЙСКАЯ   ФЕДЕРАЦИЯ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«АЗОВСКИЙ РАЙОН»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МАРГАРИТОВСКОГО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0611B" w:rsidRDefault="0050611B" w:rsidP="00506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17.01.2012 года                                          № 4                                        с. Маргаритово 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 в Постановление от 11.05.2011 года № 20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проверки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достоверности предоставляемых 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  претендующими  на 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должность  муниципальной   службы  и 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служащими, занимающими должности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 а также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своего супруга (супруги) и несовершеннолетних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1A">
        <w:rPr>
          <w:rFonts w:ascii="Times New Roman" w:hAnsi="Times New Roman" w:cs="Times New Roman"/>
          <w:b/>
          <w:sz w:val="24"/>
          <w:szCs w:val="24"/>
        </w:rPr>
        <w:t xml:space="preserve"> На основании протеста Азовской межрайонной прокуратуры от 27.12.2011 года  № 7-22-2011и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</w:t>
      </w:r>
      <w:r w:rsidRPr="00A60C1A">
        <w:rPr>
          <w:rFonts w:ascii="Times New Roman" w:hAnsi="Times New Roman" w:cs="Times New Roman"/>
          <w:b/>
          <w:sz w:val="24"/>
          <w:szCs w:val="24"/>
        </w:rPr>
        <w:t xml:space="preserve"> приведени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A60C1A">
        <w:rPr>
          <w:rFonts w:ascii="Times New Roman" w:hAnsi="Times New Roman" w:cs="Times New Roman"/>
          <w:b/>
          <w:sz w:val="24"/>
          <w:szCs w:val="24"/>
        </w:rPr>
        <w:t xml:space="preserve"> в  соответ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ствие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действующим федеральным</w:t>
      </w:r>
    </w:p>
    <w:p w:rsidR="0050611B" w:rsidRPr="00A60C1A" w:rsidRDefault="0050611B" w:rsidP="00506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1A">
        <w:rPr>
          <w:rFonts w:ascii="Times New Roman" w:hAnsi="Times New Roman" w:cs="Times New Roman"/>
          <w:b/>
          <w:sz w:val="24"/>
          <w:szCs w:val="24"/>
        </w:rPr>
        <w:t>законодательством,</w:t>
      </w:r>
    </w:p>
    <w:p w:rsidR="0050611B" w:rsidRDefault="0050611B" w:rsidP="0050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50611B" w:rsidTr="00A40CCE">
        <w:tc>
          <w:tcPr>
            <w:tcW w:w="9355" w:type="dxa"/>
            <w:vAlign w:val="center"/>
          </w:tcPr>
          <w:p w:rsidR="0050611B" w:rsidRDefault="0050611B" w:rsidP="00A40C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1B" w:rsidRPr="00A61054" w:rsidRDefault="0050611B" w:rsidP="00506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 </w:t>
      </w:r>
      <w:r w:rsidRPr="00A6105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0611B" w:rsidRPr="002A23A0" w:rsidRDefault="0050611B" w:rsidP="005061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0C1A">
        <w:rPr>
          <w:rFonts w:ascii="Times New Roman" w:hAnsi="Times New Roman" w:cs="Times New Roman"/>
          <w:b/>
          <w:sz w:val="24"/>
          <w:szCs w:val="24"/>
        </w:rPr>
        <w:t xml:space="preserve">Внести изменения в </w:t>
      </w:r>
      <w:proofErr w:type="spellStart"/>
      <w:r w:rsidRPr="00A60C1A">
        <w:rPr>
          <w:rFonts w:ascii="Times New Roman" w:hAnsi="Times New Roman" w:cs="Times New Roman"/>
          <w:b/>
          <w:sz w:val="24"/>
          <w:szCs w:val="24"/>
        </w:rPr>
        <w:t>пунк</w:t>
      </w:r>
      <w:proofErr w:type="spellEnd"/>
      <w:r w:rsidRPr="00A6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C1A">
        <w:rPr>
          <w:rFonts w:ascii="Times New Roman" w:hAnsi="Times New Roman"/>
          <w:b/>
          <w:bCs/>
          <w:sz w:val="24"/>
          <w:szCs w:val="24"/>
        </w:rPr>
        <w:t xml:space="preserve">3 «Порядок проведения проверки достоверности и </w:t>
      </w:r>
      <w:proofErr w:type="gramStart"/>
      <w:r w:rsidRPr="00A60C1A">
        <w:rPr>
          <w:rFonts w:ascii="Times New Roman" w:hAnsi="Times New Roman"/>
          <w:b/>
          <w:bCs/>
          <w:sz w:val="24"/>
          <w:szCs w:val="24"/>
        </w:rPr>
        <w:t>полноты</w:t>
      </w:r>
      <w:proofErr w:type="gramEnd"/>
      <w:r w:rsidRPr="00A60C1A">
        <w:rPr>
          <w:rFonts w:ascii="Times New Roman" w:hAnsi="Times New Roman"/>
          <w:b/>
          <w:bCs/>
          <w:sz w:val="24"/>
          <w:szCs w:val="24"/>
        </w:rPr>
        <w:t xml:space="preserve"> представленных гражданами сведений»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C1A">
        <w:rPr>
          <w:rFonts w:ascii="Times New Roman" w:hAnsi="Times New Roman"/>
          <w:b/>
          <w:bCs/>
          <w:sz w:val="24"/>
          <w:szCs w:val="24"/>
        </w:rPr>
        <w:t xml:space="preserve">приложения </w:t>
      </w:r>
      <w:r>
        <w:rPr>
          <w:rFonts w:ascii="Times New Roman" w:hAnsi="Times New Roman"/>
          <w:b/>
          <w:bCs/>
          <w:sz w:val="24"/>
          <w:szCs w:val="24"/>
        </w:rPr>
        <w:t xml:space="preserve">№ 1 </w:t>
      </w:r>
      <w:r w:rsidRPr="00A60C1A">
        <w:rPr>
          <w:rFonts w:ascii="Times New Roman" w:hAnsi="Times New Roman"/>
          <w:b/>
          <w:bCs/>
          <w:sz w:val="24"/>
          <w:szCs w:val="24"/>
        </w:rPr>
        <w:t>к постановлению от 11.05.2011года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C1A">
        <w:rPr>
          <w:rFonts w:ascii="Times New Roman" w:hAnsi="Times New Roman"/>
          <w:b/>
          <w:bCs/>
          <w:sz w:val="24"/>
          <w:szCs w:val="24"/>
        </w:rPr>
        <w:t xml:space="preserve">№ 20 </w:t>
      </w:r>
      <w:r w:rsidRPr="00A60C1A">
        <w:rPr>
          <w:rFonts w:ascii="Times New Roman" w:hAnsi="Times New Roman" w:cs="Times New Roman"/>
          <w:b/>
          <w:sz w:val="24"/>
          <w:szCs w:val="24"/>
        </w:rPr>
        <w:t>и изложить п.п. 3.4.;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C1A">
        <w:rPr>
          <w:rFonts w:ascii="Times New Roman" w:hAnsi="Times New Roman" w:cs="Times New Roman"/>
          <w:b/>
          <w:sz w:val="24"/>
          <w:szCs w:val="24"/>
        </w:rPr>
        <w:t>3.6;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C1A">
        <w:rPr>
          <w:rFonts w:ascii="Times New Roman" w:hAnsi="Times New Roman" w:cs="Times New Roman"/>
          <w:b/>
          <w:sz w:val="24"/>
          <w:szCs w:val="24"/>
        </w:rPr>
        <w:t>3.9 и 3.10 в следующей редакции:</w:t>
      </w:r>
    </w:p>
    <w:p w:rsidR="0050611B" w:rsidRPr="00A60C1A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06BD">
        <w:rPr>
          <w:rFonts w:ascii="Times New Roman" w:hAnsi="Times New Roman" w:cs="Times New Roman"/>
          <w:b/>
          <w:sz w:val="24"/>
          <w:szCs w:val="24"/>
        </w:rPr>
        <w:t>П.3.4.</w:t>
      </w:r>
      <w:r>
        <w:rPr>
          <w:rFonts w:ascii="Times New Roman" w:hAnsi="Times New Roman" w:cs="Times New Roman"/>
          <w:sz w:val="24"/>
          <w:szCs w:val="24"/>
        </w:rPr>
        <w:t xml:space="preserve"> Проверка осуществляется в срок, не превышающий </w:t>
      </w:r>
      <w:r w:rsidRPr="00AE7A26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ее проведении. Срок проверки может быть продлен до </w:t>
      </w:r>
      <w:r>
        <w:rPr>
          <w:rFonts w:ascii="Times New Roman" w:hAnsi="Times New Roman" w:cs="Times New Roman"/>
          <w:b/>
          <w:sz w:val="24"/>
          <w:szCs w:val="24"/>
        </w:rPr>
        <w:t xml:space="preserve"> 90 </w:t>
      </w:r>
      <w:r>
        <w:rPr>
          <w:rFonts w:ascii="Times New Roman" w:hAnsi="Times New Roman" w:cs="Times New Roman"/>
          <w:sz w:val="24"/>
          <w:szCs w:val="24"/>
        </w:rPr>
        <w:t xml:space="preserve"> дней лицами, принявшими решение о ее проведении.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06BD">
        <w:rPr>
          <w:rFonts w:ascii="Times New Roman" w:hAnsi="Times New Roman" w:cs="Times New Roman"/>
          <w:b/>
          <w:sz w:val="24"/>
          <w:szCs w:val="24"/>
        </w:rPr>
        <w:t>П.3.6.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6BD">
        <w:rPr>
          <w:rFonts w:ascii="Times New Roman" w:hAnsi="Times New Roman" w:cs="Times New Roman"/>
          <w:sz w:val="24"/>
          <w:szCs w:val="24"/>
        </w:rPr>
        <w:t>Специалист по кадровой работе подготавливает и направляет за подписью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запросы в органы государственной власти субъектов Российской Федерации, федеральные органы исполнительной власти, в правоохранительные органы, в органы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предприятия, учреждения и организации с установленным сроком для получения ответа. Установленный срок в запросах не может превышать срока проведения проверки.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запросе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указывается: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службы) гражданина или государственного служащего, его супруги( супруга) и несовершеннолетних детей, сведения о доходах, об и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проверяется, либо государственного служащего,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9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59B7">
        <w:rPr>
          <w:rFonts w:ascii="Times New Roman" w:hAnsi="Times New Roman" w:cs="Times New Roman"/>
          <w:b/>
          <w:sz w:val="24"/>
          <w:szCs w:val="24"/>
        </w:rPr>
        <w:t xml:space="preserve"> 3.9.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9B7">
        <w:rPr>
          <w:rFonts w:ascii="Times New Roman" w:hAnsi="Times New Roman" w:cs="Times New Roman"/>
          <w:sz w:val="24"/>
          <w:szCs w:val="24"/>
        </w:rPr>
        <w:t>При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обстоятельств, свидетельствующих о наличии признаков преступления или административного правонарушения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об этом представляются в государственные органы в соответствии с их компетенцией.</w:t>
      </w:r>
    </w:p>
    <w:p w:rsidR="0050611B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3259B7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2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A26">
        <w:rPr>
          <w:rFonts w:ascii="Times New Roman" w:hAnsi="Times New Roman" w:cs="Times New Roman"/>
          <w:b/>
          <w:sz w:val="24"/>
          <w:szCs w:val="24"/>
        </w:rPr>
        <w:t>3.10</w:t>
      </w:r>
      <w:r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несоблюдении государственным служащим требований  о предотвращении или урегулировании конфликта интересов либо требований к служебному поведению, материалы  проверки представляются в соответствующую комиссию по соблюдению требований к служебному поведению федеральных государственных служащих и урегулированию конфликта интереса.</w:t>
      </w:r>
    </w:p>
    <w:p w:rsidR="0050611B" w:rsidRPr="003259B7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E06BD" w:rsidRDefault="0050611B" w:rsidP="005061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AE7A26" w:rsidRDefault="0050611B" w:rsidP="005061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кадровой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E7A26">
        <w:rPr>
          <w:rFonts w:ascii="Times New Roman" w:hAnsi="Times New Roman" w:cs="Times New Roman"/>
          <w:sz w:val="24"/>
          <w:szCs w:val="24"/>
        </w:rPr>
        <w:t>довести настоящее постановление до сведения  служащих, занимающих должности муниципальной службы Администрации.</w:t>
      </w:r>
    </w:p>
    <w:p w:rsidR="0050611B" w:rsidRDefault="0050611B" w:rsidP="0050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постановления оставляю за собой.</w:t>
      </w:r>
    </w:p>
    <w:p w:rsidR="0050611B" w:rsidRDefault="0050611B" w:rsidP="0050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  вступает  в силу  с момента  официального  обнародования. </w:t>
      </w: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</w:p>
    <w:p w:rsidR="0050611B" w:rsidRPr="007514CD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сельского поселения                                                                                 А.В. Гончаров</w:t>
      </w: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B" w:rsidRPr="002A23A0" w:rsidRDefault="0050611B" w:rsidP="0050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A1" w:rsidRDefault="002534A1"/>
    <w:sectPr w:rsidR="0025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2DB"/>
    <w:multiLevelType w:val="hybridMultilevel"/>
    <w:tmpl w:val="44340570"/>
    <w:lvl w:ilvl="0" w:tplc="1C6E2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1B"/>
    <w:rsid w:val="002534A1"/>
    <w:rsid w:val="0050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Company>dk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2016-02-12T07:05:00Z</cp:lastPrinted>
  <dcterms:created xsi:type="dcterms:W3CDTF">2016-02-12T07:04:00Z</dcterms:created>
  <dcterms:modified xsi:type="dcterms:W3CDTF">2016-02-12T07:06:00Z</dcterms:modified>
</cp:coreProperties>
</file>